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B3" w:rsidRPr="00DD0ED2" w:rsidRDefault="00593EB3" w:rsidP="00593EB3">
      <w:pPr>
        <w:jc w:val="center"/>
        <w:rPr>
          <w:sz w:val="40"/>
          <w:szCs w:val="40"/>
        </w:rPr>
      </w:pPr>
      <w:r w:rsidRPr="00DD0ED2">
        <w:rPr>
          <w:sz w:val="40"/>
          <w:szCs w:val="40"/>
        </w:rPr>
        <w:t>Call 911, It’s an Emergen-C!!!</w:t>
      </w:r>
    </w:p>
    <w:p w:rsidR="00593EB3" w:rsidRDefault="00593EB3" w:rsidP="00593EB3">
      <w:pPr>
        <w:rPr>
          <w:sz w:val="40"/>
        </w:rPr>
      </w:pPr>
    </w:p>
    <w:tbl>
      <w:tblPr>
        <w:tblpPr w:leftFromText="180" w:rightFromText="180" w:vertAnchor="text" w:horzAnchor="page" w:tblpX="1909"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8"/>
        <w:gridCol w:w="6132"/>
      </w:tblGrid>
      <w:tr w:rsidR="00593EB3" w:rsidRPr="001550C7">
        <w:tblPrEx>
          <w:tblCellMar>
            <w:top w:w="0" w:type="dxa"/>
            <w:bottom w:w="0" w:type="dxa"/>
          </w:tblCellMar>
        </w:tblPrEx>
        <w:trPr>
          <w:gridAfter w:val="1"/>
          <w:wAfter w:w="6346" w:type="dxa"/>
          <w:trHeight w:val="348"/>
        </w:trPr>
        <w:tc>
          <w:tcPr>
            <w:tcW w:w="2510" w:type="dxa"/>
          </w:tcPr>
          <w:p w:rsidR="00593EB3" w:rsidRPr="001550C7" w:rsidRDefault="00593EB3" w:rsidP="00593EB3">
            <w:r>
              <w:t>FRAMEWORK</w:t>
            </w:r>
          </w:p>
        </w:tc>
      </w:tr>
      <w:tr w:rsidR="00593EB3" w:rsidRPr="000D48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0BF" w:firstRow="1" w:lastRow="0" w:firstColumn="1" w:lastColumn="0" w:noHBand="0" w:noVBand="0"/>
        </w:tblPrEx>
        <w:tc>
          <w:tcPr>
            <w:tcW w:w="8856" w:type="dxa"/>
            <w:gridSpan w:val="2"/>
          </w:tcPr>
          <w:p w:rsidR="00593EB3" w:rsidRDefault="00593EB3" w:rsidP="00593EB3">
            <w:pPr>
              <w:pStyle w:val="ColorfulList-Accent1"/>
              <w:numPr>
                <w:ilvl w:val="0"/>
                <w:numId w:val="6"/>
              </w:numPr>
              <w:spacing w:after="0"/>
              <w:rPr>
                <w:rFonts w:ascii="Times New Roman" w:hAnsi="Times New Roman"/>
              </w:rPr>
            </w:pPr>
            <w:r>
              <w:rPr>
                <w:rFonts w:ascii="Times New Roman" w:hAnsi="Times New Roman"/>
              </w:rPr>
              <w:t>Scientific and Engineering Practices</w:t>
            </w:r>
          </w:p>
          <w:p w:rsidR="00593EB3" w:rsidRDefault="00593EB3" w:rsidP="00593EB3">
            <w:pPr>
              <w:pStyle w:val="ColorfulList-Accent1"/>
              <w:numPr>
                <w:ilvl w:val="0"/>
                <w:numId w:val="17"/>
              </w:numPr>
              <w:spacing w:after="0"/>
              <w:rPr>
                <w:rFonts w:ascii="Times New Roman" w:hAnsi="Times New Roman"/>
              </w:rPr>
            </w:pPr>
            <w:r>
              <w:rPr>
                <w:rFonts w:ascii="Times New Roman" w:hAnsi="Times New Roman"/>
              </w:rPr>
              <w:t>Asking questions</w:t>
            </w:r>
          </w:p>
          <w:p w:rsidR="00593EB3" w:rsidRPr="001E3821" w:rsidRDefault="00593EB3" w:rsidP="00593EB3">
            <w:pPr>
              <w:pStyle w:val="ColorfulList-Accent1"/>
              <w:spacing w:after="0"/>
              <w:ind w:left="1080"/>
              <w:rPr>
                <w:rFonts w:ascii="Times New Roman" w:hAnsi="Times New Roman"/>
              </w:rPr>
            </w:pPr>
            <w:r>
              <w:rPr>
                <w:rFonts w:ascii="Times New Roman" w:hAnsi="Times New Roman"/>
              </w:rPr>
              <w:t>4.   Analyzing and interpreting data</w:t>
            </w:r>
          </w:p>
        </w:tc>
      </w:tr>
      <w:tr w:rsidR="00593EB3" w:rsidRPr="00F10C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0BF" w:firstRow="1" w:lastRow="0" w:firstColumn="1" w:lastColumn="0" w:noHBand="0" w:noVBand="0"/>
        </w:tblPrEx>
        <w:tc>
          <w:tcPr>
            <w:tcW w:w="8856" w:type="dxa"/>
            <w:gridSpan w:val="2"/>
          </w:tcPr>
          <w:p w:rsidR="00593EB3" w:rsidRDefault="00593EB3" w:rsidP="00593EB3">
            <w:pPr>
              <w:pStyle w:val="ColorfulList-Accent1"/>
              <w:numPr>
                <w:ilvl w:val="0"/>
                <w:numId w:val="6"/>
              </w:numPr>
              <w:spacing w:after="0"/>
              <w:rPr>
                <w:rFonts w:ascii="Times New Roman" w:hAnsi="Times New Roman"/>
              </w:rPr>
            </w:pPr>
            <w:r>
              <w:rPr>
                <w:rFonts w:ascii="Times New Roman" w:hAnsi="Times New Roman"/>
              </w:rPr>
              <w:t>Cross-Cutting Concepts</w:t>
            </w:r>
          </w:p>
          <w:p w:rsidR="00593EB3" w:rsidRPr="001E3821" w:rsidRDefault="00593EB3" w:rsidP="00593EB3">
            <w:pPr>
              <w:pStyle w:val="ColorfulList-Accent1"/>
              <w:spacing w:after="0"/>
              <w:ind w:left="1080"/>
              <w:rPr>
                <w:rFonts w:ascii="Times New Roman" w:hAnsi="Times New Roman"/>
              </w:rPr>
            </w:pPr>
            <w:r>
              <w:rPr>
                <w:rFonts w:ascii="Times New Roman" w:hAnsi="Times New Roman"/>
              </w:rPr>
              <w:t>4. Systems and system models</w:t>
            </w:r>
          </w:p>
        </w:tc>
      </w:tr>
      <w:tr w:rsidR="00593EB3" w:rsidRPr="00F10C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0BF" w:firstRow="1" w:lastRow="0" w:firstColumn="1" w:lastColumn="0" w:noHBand="0" w:noVBand="0"/>
        </w:tblPrEx>
        <w:tc>
          <w:tcPr>
            <w:tcW w:w="8856" w:type="dxa"/>
            <w:gridSpan w:val="2"/>
          </w:tcPr>
          <w:p w:rsidR="00593EB3" w:rsidRDefault="00593EB3" w:rsidP="00593EB3">
            <w:pPr>
              <w:pStyle w:val="ColorfulList-Accent1"/>
              <w:numPr>
                <w:ilvl w:val="0"/>
                <w:numId w:val="6"/>
              </w:numPr>
              <w:spacing w:after="0"/>
              <w:rPr>
                <w:rFonts w:ascii="Times New Roman" w:hAnsi="Times New Roman"/>
              </w:rPr>
            </w:pPr>
            <w:r>
              <w:rPr>
                <w:rFonts w:ascii="Times New Roman" w:hAnsi="Times New Roman"/>
              </w:rPr>
              <w:t>Physical Sciences</w:t>
            </w:r>
          </w:p>
          <w:p w:rsidR="00593EB3" w:rsidRPr="001E3821" w:rsidRDefault="00593EB3" w:rsidP="00593EB3">
            <w:pPr>
              <w:pStyle w:val="ColorfulList-Accent1"/>
              <w:spacing w:after="0"/>
              <w:ind w:left="1080"/>
              <w:rPr>
                <w:rFonts w:ascii="Times New Roman" w:hAnsi="Times New Roman"/>
              </w:rPr>
            </w:pPr>
            <w:r>
              <w:rPr>
                <w:rFonts w:ascii="Times New Roman" w:hAnsi="Times New Roman"/>
              </w:rPr>
              <w:t>LS 1. From molecules to organisms: Structures and processes</w:t>
            </w:r>
          </w:p>
        </w:tc>
      </w:tr>
    </w:tbl>
    <w:p w:rsidR="00593EB3" w:rsidRPr="000A0CCE" w:rsidRDefault="00593EB3" w:rsidP="00593EB3">
      <w:pPr>
        <w:rPr>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0"/>
        <w:gridCol w:w="6120"/>
      </w:tblGrid>
      <w:tr w:rsidR="00593EB3" w:rsidRPr="001550C7">
        <w:tblPrEx>
          <w:tblCellMar>
            <w:top w:w="0" w:type="dxa"/>
            <w:bottom w:w="0" w:type="dxa"/>
          </w:tblCellMar>
        </w:tblPrEx>
        <w:trPr>
          <w:gridAfter w:val="1"/>
          <w:wAfter w:w="6346" w:type="dxa"/>
          <w:trHeight w:val="242"/>
        </w:trPr>
        <w:tc>
          <w:tcPr>
            <w:tcW w:w="2510" w:type="dxa"/>
          </w:tcPr>
          <w:p w:rsidR="00593EB3" w:rsidRPr="001550C7" w:rsidRDefault="00593EB3" w:rsidP="00593EB3">
            <w:r w:rsidRPr="001550C7">
              <w:t>SKILLS/OBJECTIVES</w:t>
            </w:r>
          </w:p>
        </w:tc>
      </w:tr>
      <w:tr w:rsidR="00593EB3" w:rsidRPr="00155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0BF" w:firstRow="1" w:lastRow="0" w:firstColumn="1" w:lastColumn="0" w:noHBand="0" w:noVBand="0"/>
        </w:tblPrEx>
        <w:tc>
          <w:tcPr>
            <w:tcW w:w="8856" w:type="dxa"/>
            <w:gridSpan w:val="2"/>
          </w:tcPr>
          <w:p w:rsidR="00593EB3" w:rsidRPr="001550C7" w:rsidRDefault="00593EB3" w:rsidP="00593EB3">
            <w:pPr>
              <w:numPr>
                <w:ilvl w:val="0"/>
                <w:numId w:val="8"/>
              </w:numPr>
            </w:pPr>
            <w:r w:rsidRPr="00E869F9">
              <w:t>Learning what vitamins are and how they help our body</w:t>
            </w:r>
          </w:p>
        </w:tc>
      </w:tr>
      <w:tr w:rsidR="00593EB3" w:rsidRPr="00155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0BF" w:firstRow="1" w:lastRow="0" w:firstColumn="1" w:lastColumn="0" w:noHBand="0" w:noVBand="0"/>
        </w:tblPrEx>
        <w:tc>
          <w:tcPr>
            <w:tcW w:w="8856" w:type="dxa"/>
            <w:gridSpan w:val="2"/>
          </w:tcPr>
          <w:p w:rsidR="00593EB3" w:rsidRPr="001550C7" w:rsidRDefault="00593EB3" w:rsidP="00593EB3">
            <w:pPr>
              <w:numPr>
                <w:ilvl w:val="0"/>
                <w:numId w:val="8"/>
              </w:numPr>
            </w:pPr>
            <w:r w:rsidRPr="00E869F9">
              <w:t>Learning what foods have vitamins in them</w:t>
            </w:r>
          </w:p>
        </w:tc>
      </w:tr>
    </w:tbl>
    <w:p w:rsidR="00593EB3" w:rsidRPr="001550C7" w:rsidRDefault="00593EB3" w:rsidP="00593E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7040"/>
      </w:tblGrid>
      <w:tr w:rsidR="00593EB3" w:rsidRPr="001550C7">
        <w:tblPrEx>
          <w:tblCellMar>
            <w:top w:w="0" w:type="dxa"/>
            <w:bottom w:w="0" w:type="dxa"/>
          </w:tblCellMar>
        </w:tblPrEx>
        <w:trPr>
          <w:gridAfter w:val="1"/>
          <w:wAfter w:w="7266" w:type="dxa"/>
          <w:trHeight w:val="500"/>
        </w:trPr>
        <w:tc>
          <w:tcPr>
            <w:tcW w:w="1590" w:type="dxa"/>
          </w:tcPr>
          <w:p w:rsidR="00593EB3" w:rsidRPr="001550C7" w:rsidRDefault="00593EB3" w:rsidP="00593EB3">
            <w:r w:rsidRPr="001550C7">
              <w:t>MATERIALS</w:t>
            </w:r>
          </w:p>
        </w:tc>
      </w:tr>
      <w:tr w:rsidR="00593EB3" w:rsidRPr="00155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0BF" w:firstRow="1" w:lastRow="0" w:firstColumn="1" w:lastColumn="0" w:noHBand="0" w:noVBand="0"/>
        </w:tblPrEx>
        <w:tc>
          <w:tcPr>
            <w:tcW w:w="8856" w:type="dxa"/>
            <w:gridSpan w:val="2"/>
          </w:tcPr>
          <w:p w:rsidR="00593EB3" w:rsidRPr="00D919F0" w:rsidRDefault="00593EB3" w:rsidP="00593EB3">
            <w:pPr>
              <w:numPr>
                <w:ilvl w:val="0"/>
                <w:numId w:val="5"/>
              </w:numPr>
              <w:rPr>
                <w:rFonts w:ascii="Times" w:hAnsi="Times" w:cs="Helvetica"/>
                <w:lang w:bidi="en-US"/>
              </w:rPr>
            </w:pPr>
            <w:r>
              <w:t xml:space="preserve"> </w:t>
            </w:r>
            <w:r w:rsidRPr="00D919F0">
              <w:rPr>
                <w:rFonts w:ascii="Times" w:hAnsi="Times" w:cs="TimesNewRomanPSMT"/>
                <w:lang w:bidi="en-US"/>
              </w:rPr>
              <w:t xml:space="preserve">1/2 teaspoon cornstarch </w:t>
            </w:r>
          </w:p>
          <w:p w:rsidR="00593EB3" w:rsidRPr="00D919F0" w:rsidRDefault="00593EB3" w:rsidP="00593EB3">
            <w:pPr>
              <w:numPr>
                <w:ilvl w:val="0"/>
                <w:numId w:val="5"/>
              </w:numPr>
              <w:rPr>
                <w:rFonts w:ascii="Times" w:hAnsi="Times" w:cs="TimesNewRomanPSMT"/>
                <w:lang w:bidi="en-US"/>
              </w:rPr>
            </w:pPr>
            <w:r w:rsidRPr="00D919F0">
              <w:rPr>
                <w:rFonts w:ascii="Times" w:hAnsi="Times" w:cs="TimesNewRomanPSMT"/>
                <w:lang w:bidi="en-US"/>
              </w:rPr>
              <w:t>1 cup water</w:t>
            </w:r>
          </w:p>
          <w:p w:rsidR="00593EB3" w:rsidRPr="00D919F0" w:rsidRDefault="00593EB3" w:rsidP="00593EB3">
            <w:pPr>
              <w:numPr>
                <w:ilvl w:val="0"/>
                <w:numId w:val="5"/>
              </w:numPr>
              <w:rPr>
                <w:rFonts w:ascii="Times" w:hAnsi="Times" w:cs="Helvetica"/>
                <w:lang w:bidi="en-US"/>
              </w:rPr>
            </w:pPr>
            <w:r w:rsidRPr="00D919F0">
              <w:rPr>
                <w:rFonts w:ascii="Times" w:hAnsi="Times" w:cs="TimesNewRomanPSMT"/>
                <w:lang w:bidi="en-US"/>
              </w:rPr>
              <w:t xml:space="preserve">Iodine </w:t>
            </w:r>
          </w:p>
          <w:p w:rsidR="00593EB3" w:rsidRPr="00D919F0" w:rsidRDefault="00593EB3" w:rsidP="00593EB3">
            <w:pPr>
              <w:numPr>
                <w:ilvl w:val="0"/>
                <w:numId w:val="5"/>
              </w:numPr>
              <w:rPr>
                <w:rFonts w:ascii="Times" w:hAnsi="Times" w:cs="TimesNewRomanPSMT"/>
                <w:lang w:bidi="en-US"/>
              </w:rPr>
            </w:pPr>
            <w:r w:rsidRPr="00D919F0">
              <w:rPr>
                <w:rFonts w:ascii="Times" w:hAnsi="Times" w:cs="TimesNewRomanPSMT"/>
                <w:lang w:bidi="en-US"/>
              </w:rPr>
              <w:t>More water</w:t>
            </w:r>
          </w:p>
          <w:p w:rsidR="00593EB3" w:rsidRPr="00D919F0" w:rsidRDefault="00593EB3" w:rsidP="00593EB3">
            <w:pPr>
              <w:numPr>
                <w:ilvl w:val="0"/>
                <w:numId w:val="5"/>
              </w:numPr>
              <w:rPr>
                <w:rFonts w:ascii="Times" w:hAnsi="Times" w:cs="Helvetica"/>
                <w:lang w:bidi="en-US"/>
              </w:rPr>
            </w:pPr>
            <w:r w:rsidRPr="00D919F0">
              <w:rPr>
                <w:rFonts w:ascii="Times" w:hAnsi="Times" w:cs="TimesNewRomanPSMT"/>
                <w:lang w:bidi="en-US"/>
              </w:rPr>
              <w:t xml:space="preserve">Eyedropper </w:t>
            </w:r>
          </w:p>
          <w:p w:rsidR="00593EB3" w:rsidRPr="00D919F0" w:rsidRDefault="00593EB3" w:rsidP="00593EB3">
            <w:pPr>
              <w:numPr>
                <w:ilvl w:val="0"/>
                <w:numId w:val="5"/>
              </w:numPr>
              <w:rPr>
                <w:rFonts w:ascii="Times" w:hAnsi="Times" w:cs="Helvetica"/>
                <w:lang w:bidi="en-US"/>
              </w:rPr>
            </w:pPr>
            <w:r w:rsidRPr="00D919F0">
              <w:rPr>
                <w:rFonts w:ascii="Times" w:hAnsi="Times" w:cs="TimesNewRomanPSMT"/>
                <w:lang w:bidi="en-US"/>
              </w:rPr>
              <w:t xml:space="preserve">Medium sized bowl </w:t>
            </w:r>
          </w:p>
          <w:p w:rsidR="00593EB3" w:rsidRPr="00D919F0" w:rsidRDefault="00593EB3" w:rsidP="00593EB3">
            <w:pPr>
              <w:numPr>
                <w:ilvl w:val="0"/>
                <w:numId w:val="5"/>
              </w:numPr>
              <w:rPr>
                <w:rFonts w:ascii="Times" w:hAnsi="Times" w:cs="Helvetica"/>
                <w:lang w:bidi="en-US"/>
              </w:rPr>
            </w:pPr>
            <w:r w:rsidRPr="00D919F0">
              <w:rPr>
                <w:rFonts w:ascii="Times" w:hAnsi="Times" w:cs="TimesNewRomanPSMT"/>
                <w:lang w:bidi="en-US"/>
              </w:rPr>
              <w:t xml:space="preserve">Several smaller bowls </w:t>
            </w:r>
          </w:p>
          <w:p w:rsidR="00593EB3" w:rsidRPr="00D919F0" w:rsidRDefault="00593EB3" w:rsidP="00593EB3">
            <w:pPr>
              <w:numPr>
                <w:ilvl w:val="0"/>
                <w:numId w:val="5"/>
              </w:numPr>
              <w:rPr>
                <w:rFonts w:ascii="Times" w:hAnsi="Times" w:cs="Helvetica"/>
                <w:lang w:bidi="en-US"/>
              </w:rPr>
            </w:pPr>
            <w:r w:rsidRPr="00D919F0">
              <w:rPr>
                <w:rFonts w:ascii="Times" w:hAnsi="Times" w:cs="TimesNewRomanPSMT"/>
                <w:lang w:bidi="en-US"/>
              </w:rPr>
              <w:t xml:space="preserve">Crushed vitamin C tablet dissolved in 1 cup of water </w:t>
            </w:r>
          </w:p>
          <w:p w:rsidR="00593EB3" w:rsidRPr="00D919F0" w:rsidRDefault="00593EB3" w:rsidP="00593EB3">
            <w:pPr>
              <w:pStyle w:val="ColorfulList-Accent1"/>
              <w:numPr>
                <w:ilvl w:val="0"/>
                <w:numId w:val="5"/>
              </w:numPr>
              <w:spacing w:after="0"/>
              <w:rPr>
                <w:rFonts w:ascii="Times" w:hAnsi="Times"/>
              </w:rPr>
            </w:pPr>
            <w:r w:rsidRPr="00D919F0">
              <w:rPr>
                <w:rFonts w:ascii="Times" w:hAnsi="Times" w:cs="Helvetica"/>
                <w:lang w:bidi="en-US"/>
              </w:rPr>
              <w:t>V</w:t>
            </w:r>
            <w:r w:rsidRPr="00D919F0">
              <w:rPr>
                <w:rFonts w:ascii="Times" w:hAnsi="Times" w:cs="TimesNewRomanPSMT"/>
                <w:lang w:bidi="en-US"/>
              </w:rPr>
              <w:t xml:space="preserve">arious beverages: orange juice, soda, cranberry juice, grapefruit juice, and </w:t>
            </w:r>
            <w:r w:rsidRPr="00D919F0">
              <w:rPr>
                <w:rFonts w:ascii="Times" w:hAnsi="Times" w:cs="TimesNewRomanPSMT"/>
                <w:lang w:bidi="en-US"/>
              </w:rPr>
              <w:tab/>
              <w:t>Gatorade</w:t>
            </w:r>
          </w:p>
          <w:p w:rsidR="00593EB3" w:rsidRPr="00D919F0" w:rsidRDefault="00593EB3" w:rsidP="00593EB3">
            <w:pPr>
              <w:pStyle w:val="ColorfulList-Accent1"/>
              <w:numPr>
                <w:ilvl w:val="0"/>
                <w:numId w:val="5"/>
              </w:numPr>
              <w:spacing w:after="0"/>
              <w:rPr>
                <w:rFonts w:ascii="Times" w:hAnsi="Times"/>
              </w:rPr>
            </w:pPr>
            <w:r w:rsidRPr="00D919F0">
              <w:rPr>
                <w:rFonts w:ascii="Times" w:hAnsi="Times"/>
              </w:rPr>
              <w:t>Fruit Fact Worksheet</w:t>
            </w:r>
          </w:p>
          <w:p w:rsidR="00593EB3" w:rsidRPr="00D919F0" w:rsidRDefault="00593EB3" w:rsidP="00593EB3">
            <w:pPr>
              <w:numPr>
                <w:ilvl w:val="0"/>
                <w:numId w:val="5"/>
              </w:numPr>
              <w:rPr>
                <w:rFonts w:ascii="Times" w:hAnsi="Times"/>
                <w:szCs w:val="20"/>
              </w:rPr>
            </w:pPr>
            <w:r w:rsidRPr="00D919F0">
              <w:rPr>
                <w:rFonts w:ascii="Times" w:hAnsi="Times"/>
                <w:szCs w:val="20"/>
              </w:rPr>
              <w:t>2-3 cups fortified cereal</w:t>
            </w:r>
          </w:p>
          <w:p w:rsidR="00593EB3" w:rsidRPr="00D919F0" w:rsidRDefault="00593EB3" w:rsidP="00593EB3">
            <w:pPr>
              <w:numPr>
                <w:ilvl w:val="0"/>
                <w:numId w:val="5"/>
              </w:numPr>
              <w:rPr>
                <w:rFonts w:ascii="Times" w:hAnsi="Times"/>
                <w:szCs w:val="20"/>
              </w:rPr>
            </w:pPr>
            <w:r w:rsidRPr="00D919F0">
              <w:rPr>
                <w:rFonts w:ascii="Times" w:hAnsi="Times"/>
                <w:szCs w:val="20"/>
              </w:rPr>
              <w:t>Magnet</w:t>
            </w:r>
          </w:p>
          <w:p w:rsidR="00593EB3" w:rsidRPr="00D919F0" w:rsidRDefault="00593EB3" w:rsidP="00593EB3">
            <w:pPr>
              <w:numPr>
                <w:ilvl w:val="0"/>
                <w:numId w:val="5"/>
              </w:numPr>
              <w:rPr>
                <w:rFonts w:ascii="Times" w:hAnsi="Times"/>
                <w:szCs w:val="20"/>
              </w:rPr>
            </w:pPr>
            <w:r w:rsidRPr="00D919F0">
              <w:rPr>
                <w:rFonts w:ascii="Times" w:hAnsi="Times"/>
                <w:szCs w:val="20"/>
              </w:rPr>
              <w:t>Bowl</w:t>
            </w:r>
          </w:p>
          <w:p w:rsidR="00593EB3" w:rsidRPr="00D919F0" w:rsidRDefault="00593EB3" w:rsidP="00593EB3">
            <w:pPr>
              <w:numPr>
                <w:ilvl w:val="0"/>
                <w:numId w:val="5"/>
              </w:numPr>
              <w:rPr>
                <w:rFonts w:ascii="Times" w:hAnsi="Times"/>
                <w:szCs w:val="20"/>
              </w:rPr>
            </w:pPr>
            <w:r w:rsidRPr="00D919F0">
              <w:rPr>
                <w:rFonts w:ascii="Times" w:hAnsi="Times"/>
                <w:szCs w:val="20"/>
              </w:rPr>
              <w:t>Spoon or other utensil</w:t>
            </w:r>
          </w:p>
          <w:p w:rsidR="00593EB3" w:rsidRPr="00D919F0" w:rsidRDefault="00593EB3" w:rsidP="00593EB3">
            <w:pPr>
              <w:numPr>
                <w:ilvl w:val="0"/>
                <w:numId w:val="5"/>
              </w:numPr>
              <w:rPr>
                <w:rFonts w:ascii="Times" w:hAnsi="Times"/>
                <w:szCs w:val="20"/>
              </w:rPr>
            </w:pPr>
            <w:r w:rsidRPr="00D919F0">
              <w:rPr>
                <w:rFonts w:ascii="Times" w:hAnsi="Times"/>
                <w:szCs w:val="20"/>
              </w:rPr>
              <w:t>Water</w:t>
            </w:r>
          </w:p>
          <w:p w:rsidR="00593EB3" w:rsidRPr="00D919F0" w:rsidRDefault="00593EB3" w:rsidP="00593EB3">
            <w:pPr>
              <w:numPr>
                <w:ilvl w:val="0"/>
                <w:numId w:val="5"/>
              </w:numPr>
              <w:rPr>
                <w:rFonts w:ascii="Times" w:hAnsi="Times"/>
                <w:szCs w:val="20"/>
              </w:rPr>
            </w:pPr>
            <w:r w:rsidRPr="00D919F0">
              <w:rPr>
                <w:rFonts w:ascii="Times" w:hAnsi="Times"/>
                <w:szCs w:val="20"/>
              </w:rPr>
              <w:t>Blender (optional)</w:t>
            </w:r>
          </w:p>
          <w:p w:rsidR="00593EB3" w:rsidRPr="001550C7" w:rsidRDefault="00593EB3" w:rsidP="00593EB3">
            <w:pPr>
              <w:pStyle w:val="ColorfulList-Accent1"/>
              <w:numPr>
                <w:ilvl w:val="0"/>
                <w:numId w:val="5"/>
              </w:numPr>
              <w:spacing w:after="0"/>
              <w:rPr>
                <w:rFonts w:ascii="Times New Roman" w:hAnsi="Times New Roman"/>
              </w:rPr>
            </w:pPr>
            <w:r w:rsidRPr="00D919F0">
              <w:rPr>
                <w:rFonts w:ascii="Times" w:hAnsi="Times"/>
                <w:szCs w:val="20"/>
              </w:rPr>
              <w:t>Napkin/paper towel</w:t>
            </w:r>
          </w:p>
        </w:tc>
      </w:tr>
    </w:tbl>
    <w:p w:rsidR="00593EB3" w:rsidRDefault="00593EB3" w:rsidP="00593EB3">
      <w:pPr>
        <w:rPr>
          <w:b/>
        </w:rPr>
      </w:pPr>
    </w:p>
    <w:p w:rsidR="00593EB3" w:rsidRDefault="00593EB3" w:rsidP="00593EB3">
      <w:pPr>
        <w:rPr>
          <w:b/>
        </w:rPr>
      </w:pPr>
    </w:p>
    <w:p w:rsidR="00593EB3" w:rsidRDefault="00593EB3" w:rsidP="00593EB3">
      <w:pPr>
        <w:rPr>
          <w:i/>
        </w:rPr>
      </w:pPr>
    </w:p>
    <w:p w:rsidR="00593EB3" w:rsidRDefault="00593EB3" w:rsidP="00593EB3"/>
    <w:p w:rsidR="00593EB3" w:rsidRDefault="005B3A08" w:rsidP="00593EB3">
      <w:pPr>
        <w:rPr>
          <w:b/>
        </w:rPr>
      </w:pPr>
      <w:r>
        <w:rPr>
          <w:noProof/>
          <w:lang w:bidi="he-IL"/>
        </w:rPr>
        <w:lastRenderedPageBreak/>
        <mc:AlternateContent>
          <mc:Choice Requires="wps">
            <w:drawing>
              <wp:anchor distT="0" distB="0" distL="114300" distR="114300" simplePos="0" relativeHeight="251657216" behindDoc="0" locked="0" layoutInCell="1" allowOverlap="1">
                <wp:simplePos x="0" y="0"/>
                <wp:positionH relativeFrom="column">
                  <wp:posOffset>-291465</wp:posOffset>
                </wp:positionH>
                <wp:positionV relativeFrom="paragraph">
                  <wp:posOffset>154940</wp:posOffset>
                </wp:positionV>
                <wp:extent cx="5019675" cy="2733675"/>
                <wp:effectExtent l="89535" t="88265" r="0" b="26035"/>
                <wp:wrapThrough wrapText="bothSides">
                  <wp:wrapPolygon edited="0">
                    <wp:start x="-410" y="-677"/>
                    <wp:lineTo x="-451" y="-301"/>
                    <wp:lineTo x="-410" y="0"/>
                    <wp:lineTo x="-164" y="527"/>
                    <wp:lineTo x="-123" y="22052"/>
                    <wp:lineTo x="21764" y="22052"/>
                    <wp:lineTo x="21805" y="22052"/>
                    <wp:lineTo x="21846" y="301"/>
                    <wp:lineTo x="21354" y="-527"/>
                    <wp:lineTo x="21149" y="-677"/>
                    <wp:lineTo x="-410" y="-677"/>
                  </wp:wrapPolygon>
                </wp:wrapThrough>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9675" cy="2733675"/>
                        </a:xfrm>
                        <a:prstGeom prst="callout1">
                          <a:avLst>
                            <a:gd name="adj1" fmla="val -2787"/>
                            <a:gd name="adj2" fmla="val 97722"/>
                            <a:gd name="adj3" fmla="val -2787"/>
                            <a:gd name="adj4" fmla="val -1519"/>
                          </a:avLst>
                        </a:prstGeom>
                        <a:gradFill rotWithShape="0">
                          <a:gsLst>
                            <a:gs pos="0">
                              <a:srgbClr val="9BC1FF"/>
                            </a:gs>
                            <a:gs pos="100000">
                              <a:srgbClr val="3F80CD"/>
                            </a:gs>
                          </a:gsLst>
                          <a:lin ang="5400000"/>
                        </a:gradFill>
                        <a:ln w="19050">
                          <a:solidFill>
                            <a:srgbClr val="4A7EBB"/>
                          </a:solidFill>
                          <a:miter lim="800000"/>
                          <a:headEnd/>
                          <a:tailEnd/>
                        </a:ln>
                        <a:effectLst>
                          <a:outerShdw blurRad="38100" dist="25400" dir="5400000" algn="ctr" rotWithShape="0">
                            <a:srgbClr val="808080">
                              <a:alpha val="35001"/>
                            </a:srgbClr>
                          </a:outerShdw>
                        </a:effectLst>
                      </wps:spPr>
                      <wps:txbx>
                        <w:txbxContent>
                          <w:p w:rsidR="00593EB3" w:rsidRPr="006B10AC" w:rsidRDefault="00593EB3" w:rsidP="00593EB3">
                            <w:pPr>
                              <w:contextualSpacing/>
                              <w:rPr>
                                <w:rFonts w:ascii="Arial" w:hAnsi="Arial"/>
                                <w:b/>
                                <w:sz w:val="22"/>
                              </w:rPr>
                            </w:pPr>
                            <w:r w:rsidRPr="006B10AC">
                              <w:rPr>
                                <w:rFonts w:ascii="Arial" w:hAnsi="Arial"/>
                                <w:b/>
                                <w:sz w:val="22"/>
                              </w:rPr>
                              <w:t>BACKGROUND</w:t>
                            </w:r>
                          </w:p>
                          <w:p w:rsidR="00593EB3" w:rsidRPr="00E869F9" w:rsidRDefault="00593EB3" w:rsidP="00593EB3">
                            <w:pPr>
                              <w:numPr>
                                <w:ilvl w:val="0"/>
                                <w:numId w:val="9"/>
                              </w:numPr>
                            </w:pPr>
                            <w:r>
                              <w:t xml:space="preserve">Do you guys know what germs are? </w:t>
                            </w:r>
                            <w:r w:rsidRPr="00E869F9">
                              <w:t xml:space="preserve"> Well, what happens when germs invade our bodies? How come we don’t always get sick? How do we protect ourselves?</w:t>
                            </w:r>
                          </w:p>
                          <w:p w:rsidR="00593EB3" w:rsidRPr="00E869F9" w:rsidRDefault="00593EB3" w:rsidP="00593EB3">
                            <w:pPr>
                              <w:numPr>
                                <w:ilvl w:val="0"/>
                                <w:numId w:val="9"/>
                              </w:numPr>
                            </w:pPr>
                            <w:r w:rsidRPr="00E869F9">
                              <w:t>We have a natural defense force in our bodies called our immune systems. Immune systems are like little soldiers inside our bodies that fight against the “bad guys.”  Immune systems aren’t always naturally strong enough to fend off all the germs that we come in contact with all day. So, in order to make sure we stay healthy, we have to make our immune systems strong. What do you think makes our immune system strong?</w:t>
                            </w:r>
                          </w:p>
                          <w:p w:rsidR="00593EB3" w:rsidRPr="00E869F9" w:rsidRDefault="00593EB3" w:rsidP="00593EB3">
                            <w:pPr>
                              <w:numPr>
                                <w:ilvl w:val="0"/>
                                <w:numId w:val="9"/>
                              </w:numPr>
                            </w:pPr>
                            <w:r w:rsidRPr="00E869F9">
                              <w:t>Vitamins! Do you know what vitamins are? Our immune systems love vitamins. Vitamins protect us from getting colds, coughs and stomachaches. It’s like having our own personal army!</w:t>
                            </w:r>
                          </w:p>
                          <w:p w:rsidR="00593EB3" w:rsidRPr="006B10AC" w:rsidRDefault="00593EB3" w:rsidP="00593EB3">
                            <w:pPr>
                              <w:pStyle w:val="ColorfulList-Accent1"/>
                              <w:numPr>
                                <w:ilvl w:val="0"/>
                                <w:numId w:val="9"/>
                              </w:num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AutoShape 3" o:spid="_x0000_s1026" type="#_x0000_t41" style="position:absolute;margin-left:-22.95pt;margin-top:12.2pt;width:395.25pt;height:21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" adj="-328,-602,21108,-602" fillcolor="#9bc1ff" strokecolor="#4a7ebb" strokeweight="1.5pt">
                <v:fill color2="#3f80cd" focus="100%" type="gradient">
                  <o:fill v:ext="view" type="gradientUnscaled"/>
                </v:fill>
                <v:shadow on="t" opacity="22938f" offset="0"/>
                <v:textbox inset=",7.2pt,,7.2pt">
                  <w:txbxContent>
                    <w:p w:rsidR="00593EB3" w:rsidRPr="006B10AC" w:rsidRDefault="00593EB3" w:rsidP="00593EB3">
                      <w:pPr>
                        <w:contextualSpacing/>
                        <w:rPr>
                          <w:rFonts w:ascii="Arial" w:hAnsi="Arial"/>
                          <w:b/>
                          <w:sz w:val="22"/>
                        </w:rPr>
                      </w:pPr>
                      <w:r w:rsidRPr="006B10AC">
                        <w:rPr>
                          <w:rFonts w:ascii="Arial" w:hAnsi="Arial"/>
                          <w:b/>
                          <w:sz w:val="22"/>
                        </w:rPr>
                        <w:t>BACKGROUND</w:t>
                      </w:r>
                    </w:p>
                    <w:p w:rsidR="00593EB3" w:rsidRPr="00E869F9" w:rsidRDefault="00593EB3" w:rsidP="00593EB3">
                      <w:pPr>
                        <w:numPr>
                          <w:ilvl w:val="0"/>
                          <w:numId w:val="9"/>
                        </w:numPr>
                      </w:pPr>
                      <w:r>
                        <w:t xml:space="preserve">Do you guys know what germs are? </w:t>
                      </w:r>
                      <w:r w:rsidRPr="00E869F9">
                        <w:t xml:space="preserve"> Well, what happens when germs invade our bodies? How come we don’t always get sick? How do we protect ourselves?</w:t>
                      </w:r>
                    </w:p>
                    <w:p w:rsidR="00593EB3" w:rsidRPr="00E869F9" w:rsidRDefault="00593EB3" w:rsidP="00593EB3">
                      <w:pPr>
                        <w:numPr>
                          <w:ilvl w:val="0"/>
                          <w:numId w:val="9"/>
                        </w:numPr>
                      </w:pPr>
                      <w:r w:rsidRPr="00E869F9">
                        <w:t>We have a natural defense force in our bodies called our immune systems. Immune systems are like little soldiers inside our bodies that fight against the “bad guys.”  Immune systems aren’t always naturally strong enough to fend off all the germs that we come in contact with all day. So, in order to make sure we stay healthy, we have to make our immune systems strong. What do you think makes our immune system strong?</w:t>
                      </w:r>
                    </w:p>
                    <w:p w:rsidR="00593EB3" w:rsidRPr="00E869F9" w:rsidRDefault="00593EB3" w:rsidP="00593EB3">
                      <w:pPr>
                        <w:numPr>
                          <w:ilvl w:val="0"/>
                          <w:numId w:val="9"/>
                        </w:numPr>
                      </w:pPr>
                      <w:r w:rsidRPr="00E869F9">
                        <w:t>Vitamins! Do you know what vitamins are? Our immune systems love vitamins. Vitamins protect us from getting colds, coughs and stomachaches. It’s like having our own personal army!</w:t>
                      </w:r>
                    </w:p>
                    <w:p w:rsidR="00593EB3" w:rsidRPr="006B10AC" w:rsidRDefault="00593EB3" w:rsidP="00593EB3">
                      <w:pPr>
                        <w:pStyle w:val="ColorfulList-Accent1"/>
                        <w:numPr>
                          <w:ilvl w:val="0"/>
                          <w:numId w:val="9"/>
                        </w:numPr>
                      </w:pPr>
                    </w:p>
                  </w:txbxContent>
                </v:textbox>
                <w10:wrap type="through"/>
              </v:shape>
            </w:pict>
          </mc:Fallback>
        </mc:AlternateContent>
      </w:r>
    </w:p>
    <w:p w:rsidR="00593EB3" w:rsidRDefault="00593EB3" w:rsidP="00593EB3">
      <w:pPr>
        <w:rPr>
          <w:b/>
        </w:rPr>
      </w:pPr>
    </w:p>
    <w:p w:rsidR="00593EB3" w:rsidRDefault="00593EB3" w:rsidP="00593EB3">
      <w:pPr>
        <w:rPr>
          <w:b/>
        </w:rPr>
      </w:pPr>
    </w:p>
    <w:p w:rsidR="00593EB3" w:rsidRDefault="00593EB3" w:rsidP="00593EB3">
      <w:pPr>
        <w:rPr>
          <w:b/>
        </w:rPr>
      </w:pPr>
    </w:p>
    <w:p w:rsidR="00593EB3" w:rsidRDefault="00593EB3" w:rsidP="00593EB3">
      <w:pPr>
        <w:rPr>
          <w:b/>
        </w:rPr>
      </w:pPr>
    </w:p>
    <w:p w:rsidR="00593EB3" w:rsidRDefault="00593EB3" w:rsidP="00593EB3">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159"/>
        <w:gridCol w:w="3159"/>
      </w:tblGrid>
      <w:tr w:rsidR="00593EB3" w:rsidRPr="001550C7">
        <w:trPr>
          <w:trHeight w:val="80"/>
        </w:trPr>
        <w:tc>
          <w:tcPr>
            <w:tcW w:w="3159" w:type="dxa"/>
          </w:tcPr>
          <w:p w:rsidR="00593EB3" w:rsidRPr="001550C7" w:rsidRDefault="00593EB3" w:rsidP="00593EB3">
            <w:r>
              <w:t>Activity # 1</w:t>
            </w:r>
          </w:p>
        </w:tc>
        <w:tc>
          <w:tcPr>
            <w:tcW w:w="3159" w:type="dxa"/>
          </w:tcPr>
          <w:p w:rsidR="00593EB3" w:rsidRPr="00DD0ED2" w:rsidRDefault="00593EB3" w:rsidP="00593EB3">
            <w:pPr>
              <w:rPr>
                <w:b/>
              </w:rPr>
            </w:pPr>
            <w:r w:rsidRPr="00DD0ED2">
              <w:rPr>
                <w:b/>
              </w:rPr>
              <w:t>Vitamin C Experiment: Test the amount of vitamin C in different substances</w:t>
            </w:r>
          </w:p>
          <w:p w:rsidR="00593EB3" w:rsidRPr="001550C7" w:rsidRDefault="00593EB3" w:rsidP="00593EB3">
            <w:pPr>
              <w:rPr>
                <w:b/>
              </w:rPr>
            </w:pPr>
          </w:p>
        </w:tc>
      </w:tr>
      <w:tr w:rsidR="00593EB3" w:rsidRPr="001550C7">
        <w:trPr>
          <w:trHeight w:val="408"/>
        </w:trPr>
        <w:tc>
          <w:tcPr>
            <w:tcW w:w="3159" w:type="dxa"/>
          </w:tcPr>
          <w:p w:rsidR="00593EB3" w:rsidRPr="001550C7" w:rsidRDefault="00593EB3" w:rsidP="00593EB3">
            <w:r w:rsidRPr="001550C7">
              <w:t>Materials</w:t>
            </w:r>
          </w:p>
        </w:tc>
        <w:tc>
          <w:tcPr>
            <w:tcW w:w="3159" w:type="dxa"/>
          </w:tcPr>
          <w:p w:rsidR="00593EB3" w:rsidRPr="00E869F9" w:rsidRDefault="00593EB3" w:rsidP="00593EB3">
            <w:pPr>
              <w:numPr>
                <w:ilvl w:val="0"/>
                <w:numId w:val="11"/>
              </w:numPr>
              <w:rPr>
                <w:rFonts w:cs="Helvetica"/>
                <w:lang w:bidi="en-US"/>
              </w:rPr>
            </w:pPr>
            <w:r w:rsidRPr="00E869F9">
              <w:rPr>
                <w:rFonts w:cs="TimesNewRomanPSMT"/>
                <w:lang w:bidi="en-US"/>
              </w:rPr>
              <w:t xml:space="preserve">1/2 teaspoon cornstarch </w:t>
            </w:r>
          </w:p>
          <w:p w:rsidR="00593EB3" w:rsidRPr="00E869F9" w:rsidRDefault="00593EB3" w:rsidP="00593EB3">
            <w:pPr>
              <w:numPr>
                <w:ilvl w:val="0"/>
                <w:numId w:val="11"/>
              </w:numPr>
              <w:rPr>
                <w:rFonts w:cs="TimesNewRomanPSMT"/>
                <w:lang w:bidi="en-US"/>
              </w:rPr>
            </w:pPr>
            <w:r w:rsidRPr="00E869F9">
              <w:rPr>
                <w:rFonts w:cs="TimesNewRomanPSMT"/>
                <w:lang w:bidi="en-US"/>
              </w:rPr>
              <w:t>1 cup water</w:t>
            </w:r>
          </w:p>
          <w:p w:rsidR="00593EB3" w:rsidRPr="00E869F9" w:rsidRDefault="00593EB3" w:rsidP="00593EB3">
            <w:pPr>
              <w:numPr>
                <w:ilvl w:val="0"/>
                <w:numId w:val="11"/>
              </w:numPr>
              <w:rPr>
                <w:rFonts w:cs="Helvetica"/>
                <w:lang w:bidi="en-US"/>
              </w:rPr>
            </w:pPr>
            <w:r w:rsidRPr="00E869F9">
              <w:rPr>
                <w:rFonts w:cs="TimesNewRomanPSMT"/>
                <w:lang w:bidi="en-US"/>
              </w:rPr>
              <w:t xml:space="preserve">Iodine </w:t>
            </w:r>
          </w:p>
          <w:p w:rsidR="00593EB3" w:rsidRPr="00E869F9" w:rsidRDefault="00593EB3" w:rsidP="00593EB3">
            <w:pPr>
              <w:numPr>
                <w:ilvl w:val="0"/>
                <w:numId w:val="11"/>
              </w:numPr>
              <w:rPr>
                <w:rFonts w:cs="TimesNewRomanPSMT"/>
                <w:lang w:bidi="en-US"/>
              </w:rPr>
            </w:pPr>
            <w:r w:rsidRPr="00E869F9">
              <w:rPr>
                <w:rFonts w:cs="TimesNewRomanPSMT"/>
                <w:lang w:bidi="en-US"/>
              </w:rPr>
              <w:t>More water</w:t>
            </w:r>
          </w:p>
          <w:p w:rsidR="00593EB3" w:rsidRPr="00E869F9" w:rsidRDefault="00593EB3" w:rsidP="00593EB3">
            <w:pPr>
              <w:numPr>
                <w:ilvl w:val="0"/>
                <w:numId w:val="11"/>
              </w:numPr>
              <w:rPr>
                <w:rFonts w:cs="Helvetica"/>
                <w:lang w:bidi="en-US"/>
              </w:rPr>
            </w:pPr>
            <w:r w:rsidRPr="00E869F9">
              <w:rPr>
                <w:rFonts w:cs="TimesNewRomanPSMT"/>
                <w:lang w:bidi="en-US"/>
              </w:rPr>
              <w:t xml:space="preserve">Eyedropper </w:t>
            </w:r>
          </w:p>
          <w:p w:rsidR="00593EB3" w:rsidRPr="00E869F9" w:rsidRDefault="00593EB3" w:rsidP="00593EB3">
            <w:pPr>
              <w:numPr>
                <w:ilvl w:val="0"/>
                <w:numId w:val="11"/>
              </w:numPr>
              <w:rPr>
                <w:rFonts w:cs="Helvetica"/>
                <w:lang w:bidi="en-US"/>
              </w:rPr>
            </w:pPr>
            <w:r w:rsidRPr="00E869F9">
              <w:rPr>
                <w:rFonts w:cs="TimesNewRomanPSMT"/>
                <w:lang w:bidi="en-US"/>
              </w:rPr>
              <w:t xml:space="preserve">Medium sized bowl </w:t>
            </w:r>
          </w:p>
          <w:p w:rsidR="00593EB3" w:rsidRPr="00E869F9" w:rsidRDefault="00593EB3" w:rsidP="00593EB3">
            <w:pPr>
              <w:numPr>
                <w:ilvl w:val="0"/>
                <w:numId w:val="11"/>
              </w:numPr>
              <w:rPr>
                <w:rFonts w:cs="Helvetica"/>
                <w:lang w:bidi="en-US"/>
              </w:rPr>
            </w:pPr>
            <w:r w:rsidRPr="00E869F9">
              <w:rPr>
                <w:rFonts w:cs="TimesNewRomanPSMT"/>
                <w:lang w:bidi="en-US"/>
              </w:rPr>
              <w:t xml:space="preserve">Several smaller bowls </w:t>
            </w:r>
          </w:p>
          <w:p w:rsidR="00593EB3" w:rsidRPr="00E869F9" w:rsidRDefault="00593EB3" w:rsidP="00593EB3">
            <w:pPr>
              <w:numPr>
                <w:ilvl w:val="0"/>
                <w:numId w:val="11"/>
              </w:numPr>
              <w:rPr>
                <w:rFonts w:cs="Helvetica"/>
                <w:lang w:bidi="en-US"/>
              </w:rPr>
            </w:pPr>
            <w:r w:rsidRPr="00E869F9">
              <w:rPr>
                <w:rFonts w:cs="TimesNewRomanPSMT"/>
                <w:lang w:bidi="en-US"/>
              </w:rPr>
              <w:t xml:space="preserve">Crushed vitamin C tablet dissolved in 1 cup of water </w:t>
            </w:r>
          </w:p>
          <w:p w:rsidR="00593EB3" w:rsidRPr="00E869F9" w:rsidRDefault="00593EB3" w:rsidP="00593EB3">
            <w:pPr>
              <w:numPr>
                <w:ilvl w:val="0"/>
                <w:numId w:val="11"/>
              </w:numPr>
              <w:rPr>
                <w:rFonts w:cs="TimesNewRomanPSMT"/>
                <w:lang w:bidi="en-US"/>
              </w:rPr>
            </w:pPr>
            <w:r>
              <w:rPr>
                <w:rFonts w:cs="Helvetica"/>
                <w:lang w:bidi="en-US"/>
              </w:rPr>
              <w:t>V</w:t>
            </w:r>
            <w:r w:rsidRPr="00E869F9">
              <w:rPr>
                <w:rFonts w:cs="TimesNewRomanPSMT"/>
                <w:lang w:bidi="en-US"/>
              </w:rPr>
              <w:t xml:space="preserve">arious beverages: orange juice, soda, cranberry juice, grapefruit juice, and </w:t>
            </w:r>
            <w:r w:rsidRPr="00E869F9">
              <w:rPr>
                <w:rFonts w:cs="TimesNewRomanPSMT"/>
                <w:lang w:bidi="en-US"/>
              </w:rPr>
              <w:tab/>
              <w:t>Gatorade</w:t>
            </w:r>
          </w:p>
          <w:p w:rsidR="00593EB3" w:rsidRPr="00E869F9" w:rsidRDefault="00593EB3" w:rsidP="00593EB3">
            <w:pPr>
              <w:rPr>
                <w:rFonts w:cs="TimesNewRomanPSMT"/>
                <w:lang w:bidi="en-US"/>
              </w:rPr>
            </w:pPr>
            <w:r w:rsidRPr="00E869F9">
              <w:rPr>
                <w:rFonts w:cs="TimesNewRomanPSMT"/>
                <w:lang w:bidi="en-US"/>
              </w:rPr>
              <w:tab/>
              <w:t>* Prepare experimental mix before class</w:t>
            </w:r>
          </w:p>
          <w:p w:rsidR="00593EB3" w:rsidRPr="001550C7" w:rsidRDefault="00593EB3" w:rsidP="00593EB3">
            <w:pPr>
              <w:ind w:left="720"/>
            </w:pPr>
          </w:p>
        </w:tc>
      </w:tr>
      <w:tr w:rsidR="00593EB3">
        <w:trPr>
          <w:trHeight w:val="408"/>
        </w:trPr>
        <w:tc>
          <w:tcPr>
            <w:tcW w:w="3159" w:type="dxa"/>
          </w:tcPr>
          <w:p w:rsidR="00593EB3" w:rsidRPr="001550C7" w:rsidRDefault="00593EB3" w:rsidP="00593EB3">
            <w:r>
              <w:t>Worksheet</w:t>
            </w:r>
          </w:p>
        </w:tc>
        <w:tc>
          <w:tcPr>
            <w:tcW w:w="3159" w:type="dxa"/>
          </w:tcPr>
          <w:p w:rsidR="00593EB3" w:rsidRDefault="00593EB3" w:rsidP="00593EB3">
            <w:r>
              <w:t>No</w:t>
            </w:r>
          </w:p>
        </w:tc>
      </w:tr>
    </w:tbl>
    <w:p w:rsidR="00593EB3" w:rsidRPr="00E869F9" w:rsidRDefault="00593EB3" w:rsidP="00593EB3"/>
    <w:p w:rsidR="00593EB3" w:rsidRDefault="00593EB3" w:rsidP="00593EB3">
      <w:pPr>
        <w:numPr>
          <w:ilvl w:val="0"/>
          <w:numId w:val="13"/>
        </w:numPr>
      </w:pPr>
      <w:r w:rsidRPr="00E869F9">
        <w:t xml:space="preserve">A lot of vitamins have “boring” names.  Some of them are named after the alphabet.  There’s Vitamin A, B, C, D, and E!  Every day you eat something with these vitamins in it, which help us grow big and strong. </w:t>
      </w:r>
    </w:p>
    <w:p w:rsidR="00593EB3" w:rsidRDefault="00593EB3" w:rsidP="00593EB3">
      <w:pPr>
        <w:numPr>
          <w:ilvl w:val="0"/>
          <w:numId w:val="13"/>
        </w:numPr>
      </w:pPr>
      <w:r w:rsidRPr="00E869F9">
        <w:lastRenderedPageBreak/>
        <w:t xml:space="preserve"> Right now we’re going to do an activity that helps us see how much Vitamin C is in the food we like to eat.  </w:t>
      </w:r>
    </w:p>
    <w:p w:rsidR="00593EB3" w:rsidRPr="00E869F9" w:rsidRDefault="00593EB3" w:rsidP="00593EB3">
      <w:pPr>
        <w:numPr>
          <w:ilvl w:val="0"/>
          <w:numId w:val="13"/>
        </w:numPr>
      </w:pPr>
      <w:r w:rsidRPr="00E869F9">
        <w:t>Do you know what Vitamin C is for? Do you know what foods have Vitamin C in it?</w:t>
      </w:r>
    </w:p>
    <w:p w:rsidR="00D357A0" w:rsidRDefault="00593EB3" w:rsidP="00D357A0">
      <w:pPr>
        <w:numPr>
          <w:ilvl w:val="0"/>
          <w:numId w:val="13"/>
        </w:numPr>
      </w:pPr>
      <w:r w:rsidRPr="00E869F9">
        <w:t xml:space="preserve">Vitamin C helps the body heal itself from within- it helps our cells stay healthy and fixes the cells that are wounded.  Vitamin C is also really important for our immune systems (remember what the immune system is?); it’s sort of like super-food for our immune cells.  </w:t>
      </w:r>
    </w:p>
    <w:p w:rsidR="00D357A0" w:rsidRDefault="00D357A0" w:rsidP="00D357A0"/>
    <w:p w:rsidR="00D357A0" w:rsidRPr="00D357A0" w:rsidRDefault="00D357A0" w:rsidP="00D357A0">
      <w:pPr>
        <w:rPr>
          <w:color w:val="FF0000"/>
        </w:rPr>
      </w:pPr>
      <w:r>
        <w:rPr>
          <w:color w:val="FF0000"/>
        </w:rPr>
        <w:t>I think it would be important to start the lesson with explaining what makes a vitamin a vitamin: (</w:t>
      </w:r>
      <w:r w:rsidRPr="00D357A0">
        <w:rPr>
          <w:color w:val="FF0000"/>
        </w:rPr>
        <w:t>1) It is essential for normal human growth and nutrition, 2) The body cannot make it on its own, and 3) It is an organic compound</w:t>
      </w:r>
      <w:r>
        <w:rPr>
          <w:color w:val="FF0000"/>
        </w:rPr>
        <w:t xml:space="preserve">. And explain why this is the reason that it is important to eat foods that are vitamin rich. </w:t>
      </w:r>
    </w:p>
    <w:p w:rsidR="00D357A0" w:rsidRDefault="00D357A0" w:rsidP="00D357A0"/>
    <w:p w:rsidR="00D357A0" w:rsidRPr="00D357A0" w:rsidRDefault="00593EB3" w:rsidP="00D357A0">
      <w:pPr>
        <w:numPr>
          <w:ilvl w:val="0"/>
          <w:numId w:val="13"/>
        </w:numPr>
      </w:pPr>
      <w:r w:rsidRPr="00E869F9">
        <w:t>There is a lot of vitamin C in orange juice, and that’s why it’s important to drink orange juice when you’ve got a cold.  Let’s see what other stuff has vitamin C in it!</w:t>
      </w:r>
    </w:p>
    <w:p w:rsidR="00593EB3" w:rsidRDefault="00593EB3" w:rsidP="00593EB3">
      <w:pPr>
        <w:numPr>
          <w:ilvl w:val="0"/>
          <w:numId w:val="13"/>
        </w:numPr>
        <w:rPr>
          <w:rFonts w:cs="TimesNewRomanPSMT"/>
          <w:lang w:bidi="en-US"/>
        </w:rPr>
      </w:pPr>
      <w:r w:rsidRPr="006D3DFA">
        <w:rPr>
          <w:rFonts w:cs="TimesNewRomanPSMT"/>
          <w:b/>
          <w:lang w:bidi="en-US"/>
        </w:rPr>
        <w:t>Mix ½ teaspoon cornstarch into 1 cup cold water; dissolve mixture by heating.</w:t>
      </w:r>
      <w:r w:rsidRPr="00E869F9">
        <w:rPr>
          <w:rFonts w:cs="TimesNewRomanPSMT"/>
          <w:lang w:bidi="en-US"/>
        </w:rPr>
        <w:t xml:space="preserve">  </w:t>
      </w:r>
    </w:p>
    <w:p w:rsidR="00593EB3" w:rsidRDefault="00593EB3" w:rsidP="00593EB3">
      <w:pPr>
        <w:numPr>
          <w:ilvl w:val="0"/>
          <w:numId w:val="13"/>
        </w:numPr>
        <w:rPr>
          <w:rFonts w:cs="TimesNewRomanPSMT"/>
          <w:lang w:bidi="en-US"/>
        </w:rPr>
      </w:pPr>
      <w:r w:rsidRPr="006D3DFA">
        <w:rPr>
          <w:rFonts w:cs="TimesNewRomanPSMT"/>
          <w:b/>
          <w:lang w:bidi="en-US"/>
        </w:rPr>
        <w:t>Measure 1 cup of water into a bowl and add 1 teaspoon of the cornstarch mixture.  Using an eyedropper, add 4 drops of iodine and stir.</w:t>
      </w:r>
      <w:r w:rsidRPr="00E869F9">
        <w:rPr>
          <w:rFonts w:cs="TimesNewRomanPSMT"/>
          <w:lang w:bidi="en-US"/>
        </w:rPr>
        <w:t xml:space="preserve">  </w:t>
      </w:r>
    </w:p>
    <w:p w:rsidR="00593EB3" w:rsidRDefault="00593EB3" w:rsidP="00593EB3">
      <w:pPr>
        <w:numPr>
          <w:ilvl w:val="0"/>
          <w:numId w:val="13"/>
        </w:numPr>
        <w:rPr>
          <w:rFonts w:cs="TimesNewRomanPSMT"/>
          <w:lang w:bidi="en-US"/>
        </w:rPr>
      </w:pPr>
      <w:r w:rsidRPr="00E869F9">
        <w:rPr>
          <w:rFonts w:cs="TimesNewRomanPSMT"/>
          <w:lang w:bidi="en-US"/>
        </w:rPr>
        <w:t xml:space="preserve">The mixture should be a pale blue. </w:t>
      </w:r>
      <w:r w:rsidRPr="006D3DFA">
        <w:rPr>
          <w:rFonts w:cs="TimesNewRomanPSMT"/>
          <w:b/>
          <w:lang w:bidi="en-US"/>
        </w:rPr>
        <w:t>Prepare mixture before class</w:t>
      </w:r>
      <w:r w:rsidRPr="00E869F9">
        <w:rPr>
          <w:rFonts w:cs="TimesNewRomanPSMT"/>
          <w:lang w:bidi="en-US"/>
        </w:rPr>
        <w:t xml:space="preserve">. During experiment, introduce it as the “magic vitamin c indicator solution”. </w:t>
      </w:r>
    </w:p>
    <w:p w:rsidR="00593EB3" w:rsidRPr="00E869F9" w:rsidRDefault="00593EB3" w:rsidP="00593EB3">
      <w:pPr>
        <w:numPr>
          <w:ilvl w:val="0"/>
          <w:numId w:val="13"/>
        </w:numPr>
        <w:rPr>
          <w:rFonts w:cs="TimesNewRomanPSMT"/>
          <w:lang w:bidi="en-US"/>
        </w:rPr>
      </w:pPr>
      <w:r w:rsidRPr="006D3DFA">
        <w:rPr>
          <w:rFonts w:cs="TimesNewRomanPSMT"/>
          <w:b/>
          <w:lang w:bidi="en-US"/>
        </w:rPr>
        <w:t xml:space="preserve"> Put 2 tablespoons of the “magic vitamin c indicator solution” into several small bowls. Using a clean eyedropper add the vitamin C solution to one of the blue mixtures.  In another bowl add orange juice, another orange soda</w:t>
      </w:r>
      <w:r w:rsidRPr="00E869F9">
        <w:rPr>
          <w:rFonts w:cs="TimesNewRomanPSMT"/>
          <w:lang w:bidi="en-US"/>
        </w:rPr>
        <w:t>, etc. Make note of how many drops it takes before the blue color to disappear.</w:t>
      </w:r>
    </w:p>
    <w:p w:rsidR="00593EB3" w:rsidRDefault="00593EB3" w:rsidP="00593EB3">
      <w:pPr>
        <w:numPr>
          <w:ilvl w:val="0"/>
          <w:numId w:val="13"/>
        </w:numPr>
        <w:rPr>
          <w:rFonts w:cs="TimesNewRomanPSMT"/>
          <w:lang w:bidi="en-US"/>
        </w:rPr>
      </w:pPr>
      <w:r w:rsidRPr="00E869F9">
        <w:rPr>
          <w:rFonts w:cs="TimesNewRomanPSMT"/>
          <w:lang w:bidi="en-US"/>
        </w:rPr>
        <w:t xml:space="preserve">Only foods with vitamin C will make the blue color disappear.  The punch and orange soda do not have vitamin C.  If a food does not have vitamin C, the solution will not change color. </w:t>
      </w:r>
    </w:p>
    <w:p w:rsidR="00593EB3" w:rsidRPr="00E869F9" w:rsidRDefault="00593EB3" w:rsidP="00593EB3">
      <w:pPr>
        <w:numPr>
          <w:ilvl w:val="0"/>
          <w:numId w:val="13"/>
        </w:numPr>
        <w:rPr>
          <w:rFonts w:cs="TimesNewRomanPSMT"/>
          <w:lang w:bidi="en-US"/>
        </w:rPr>
      </w:pPr>
      <w:r>
        <w:rPr>
          <w:rFonts w:cs="TimesNewRomanPSMT"/>
          <w:lang w:bidi="en-US"/>
        </w:rPr>
        <w:t>So when you are feeling sick, should you have juice or orange soda?</w:t>
      </w:r>
    </w:p>
    <w:p w:rsidR="00593EB3" w:rsidRDefault="00593EB3" w:rsidP="00593EB3">
      <w:pPr>
        <w:numPr>
          <w:ilvl w:val="0"/>
          <w:numId w:val="13"/>
        </w:numPr>
        <w:rPr>
          <w:rFonts w:cs="TimesNewRomanPSMT"/>
          <w:lang w:bidi="en-US"/>
        </w:rPr>
      </w:pPr>
      <w:r w:rsidRPr="00E869F9">
        <w:rPr>
          <w:rFonts w:cs="TimesNewRomanPSMT"/>
          <w:lang w:bidi="en-US"/>
        </w:rPr>
        <w:t>From the results of our experiment, we</w:t>
      </w:r>
      <w:r>
        <w:rPr>
          <w:rFonts w:cs="TimesNewRomanPSMT"/>
          <w:lang w:bidi="en-US"/>
        </w:rPr>
        <w:t xml:space="preserve"> know that all of the fruit drin</w:t>
      </w:r>
      <w:r w:rsidRPr="00E869F9">
        <w:rPr>
          <w:rFonts w:cs="TimesNewRomanPSMT"/>
          <w:lang w:bidi="en-US"/>
        </w:rPr>
        <w:t>ks contained vitamin C. This tells us that fruit is an excellent source of vitamins! What other vitamins are found in fruit?</w:t>
      </w:r>
    </w:p>
    <w:p w:rsidR="002236F8" w:rsidRPr="002236F8" w:rsidRDefault="002236F8" w:rsidP="002236F8">
      <w:pPr>
        <w:rPr>
          <w:rFonts w:cs="TimesNewRomanPSMT"/>
          <w:color w:val="FF0000"/>
          <w:lang w:bidi="en-US"/>
        </w:rPr>
      </w:pPr>
      <w:r>
        <w:rPr>
          <w:rFonts w:cs="TimesNewRomanPSMT"/>
          <w:color w:val="FF0000"/>
          <w:lang w:bidi="en-US"/>
        </w:rPr>
        <w:t>We can do this activity with a small amount of juice and soda.</w:t>
      </w:r>
      <w:bookmarkStart w:id="0" w:name="_GoBack"/>
      <w:bookmarkEnd w:id="0"/>
    </w:p>
    <w:p w:rsidR="00593EB3" w:rsidRPr="00E869F9" w:rsidRDefault="00593EB3" w:rsidP="00593EB3">
      <w:pPr>
        <w:rPr>
          <w:rFonts w:cs="TimesNewRomanPSMT"/>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759"/>
        <w:gridCol w:w="2759"/>
      </w:tblGrid>
      <w:tr w:rsidR="00593EB3" w:rsidRPr="001550C7">
        <w:trPr>
          <w:trHeight w:val="82"/>
        </w:trPr>
        <w:tc>
          <w:tcPr>
            <w:tcW w:w="2759" w:type="dxa"/>
          </w:tcPr>
          <w:p w:rsidR="00593EB3" w:rsidRPr="001550C7" w:rsidRDefault="00593EB3" w:rsidP="00593EB3">
            <w:r>
              <w:t>Activity # 2</w:t>
            </w:r>
          </w:p>
        </w:tc>
        <w:tc>
          <w:tcPr>
            <w:tcW w:w="2759" w:type="dxa"/>
          </w:tcPr>
          <w:p w:rsidR="00593EB3" w:rsidRPr="006D3DFA" w:rsidRDefault="00593EB3" w:rsidP="00593EB3">
            <w:pPr>
              <w:rPr>
                <w:b/>
              </w:rPr>
            </w:pPr>
            <w:r w:rsidRPr="006D3DFA">
              <w:rPr>
                <w:b/>
              </w:rPr>
              <w:t>Match the Vitamin to the Fruit Game</w:t>
            </w:r>
          </w:p>
        </w:tc>
      </w:tr>
      <w:tr w:rsidR="00593EB3" w:rsidRPr="001550C7">
        <w:trPr>
          <w:trHeight w:val="416"/>
        </w:trPr>
        <w:tc>
          <w:tcPr>
            <w:tcW w:w="2759" w:type="dxa"/>
          </w:tcPr>
          <w:p w:rsidR="00593EB3" w:rsidRPr="001550C7" w:rsidRDefault="00593EB3" w:rsidP="00593EB3">
            <w:r w:rsidRPr="001550C7">
              <w:t>Materials</w:t>
            </w:r>
          </w:p>
        </w:tc>
        <w:tc>
          <w:tcPr>
            <w:tcW w:w="2759" w:type="dxa"/>
          </w:tcPr>
          <w:p w:rsidR="00593EB3" w:rsidRPr="001550C7" w:rsidRDefault="00593EB3" w:rsidP="00593EB3">
            <w:pPr>
              <w:numPr>
                <w:ilvl w:val="0"/>
                <w:numId w:val="10"/>
              </w:numPr>
            </w:pPr>
            <w:r>
              <w:t>Fruit Fact Worksheet</w:t>
            </w:r>
          </w:p>
        </w:tc>
      </w:tr>
      <w:tr w:rsidR="00593EB3">
        <w:trPr>
          <w:trHeight w:val="416"/>
        </w:trPr>
        <w:tc>
          <w:tcPr>
            <w:tcW w:w="2759" w:type="dxa"/>
          </w:tcPr>
          <w:p w:rsidR="00593EB3" w:rsidRPr="001550C7" w:rsidRDefault="00593EB3" w:rsidP="00593EB3">
            <w:r>
              <w:t>Worksheet</w:t>
            </w:r>
          </w:p>
        </w:tc>
        <w:tc>
          <w:tcPr>
            <w:tcW w:w="2759" w:type="dxa"/>
          </w:tcPr>
          <w:p w:rsidR="00593EB3" w:rsidRDefault="00593EB3" w:rsidP="00593EB3">
            <w:r>
              <w:t>Yes</w:t>
            </w:r>
          </w:p>
        </w:tc>
      </w:tr>
    </w:tbl>
    <w:p w:rsidR="00593EB3" w:rsidRPr="00E869F9" w:rsidRDefault="00593EB3" w:rsidP="00593EB3"/>
    <w:p w:rsidR="00593EB3" w:rsidRPr="00E869F9" w:rsidRDefault="00593EB3" w:rsidP="00593EB3">
      <w:pPr>
        <w:numPr>
          <w:ilvl w:val="0"/>
          <w:numId w:val="15"/>
        </w:numPr>
      </w:pPr>
      <w:r w:rsidRPr="006D3DFA">
        <w:rPr>
          <w:b/>
        </w:rPr>
        <w:t>Introduce worksheet</w:t>
      </w:r>
      <w:r w:rsidRPr="00E869F9">
        <w:t xml:space="preserve"> with information about fruit on one side and information about vitamins on the other.</w:t>
      </w:r>
    </w:p>
    <w:p w:rsidR="00593EB3" w:rsidRPr="00E869F9" w:rsidRDefault="00593EB3" w:rsidP="00593EB3"/>
    <w:p w:rsidR="00593EB3" w:rsidRDefault="00593EB3" w:rsidP="00593EB3">
      <w:pPr>
        <w:numPr>
          <w:ilvl w:val="0"/>
          <w:numId w:val="14"/>
        </w:numPr>
      </w:pPr>
      <w:r w:rsidRPr="00E869F9">
        <w:lastRenderedPageBreak/>
        <w:t>Vitamin Facts:</w:t>
      </w:r>
    </w:p>
    <w:p w:rsidR="00593EB3" w:rsidRDefault="00593EB3" w:rsidP="00593EB3">
      <w:r w:rsidRPr="00E869F9">
        <w:t>Vitamin A makes our hair, skin and teeth strong. It also helps with vision.</w:t>
      </w:r>
    </w:p>
    <w:p w:rsidR="00593EB3" w:rsidRDefault="00593EB3" w:rsidP="00593EB3">
      <w:r>
        <w:t>V</w:t>
      </w:r>
      <w:r w:rsidRPr="00E869F9">
        <w:t>itamin B helps us convert the food we eat into energy we can use to stay active.</w:t>
      </w:r>
    </w:p>
    <w:p w:rsidR="00593EB3" w:rsidRDefault="00593EB3" w:rsidP="00593EB3">
      <w:r w:rsidRPr="00E869F9">
        <w:t>Vitamin C makes our immune systems strong, and helps protect us from getting sick.</w:t>
      </w:r>
    </w:p>
    <w:p w:rsidR="00593EB3" w:rsidRPr="00E869F9" w:rsidRDefault="00593EB3" w:rsidP="00593EB3"/>
    <w:p w:rsidR="00593EB3" w:rsidRDefault="00593EB3" w:rsidP="00593EB3">
      <w:pPr>
        <w:numPr>
          <w:ilvl w:val="0"/>
          <w:numId w:val="14"/>
        </w:numPr>
      </w:pPr>
      <w:r w:rsidRPr="00E869F9">
        <w:t xml:space="preserve">Vitamin D helps us absorb calcium from food, which makes our bones strong. </w:t>
      </w:r>
    </w:p>
    <w:p w:rsidR="00593EB3" w:rsidRDefault="00593EB3" w:rsidP="00593EB3">
      <w:r w:rsidRPr="00E869F9">
        <w:t xml:space="preserve">Our bodies have a very special way of getting vitamin D. Does anyone know how we do this? Our skin is able to absorb vitamin D from sunlight! How long do you think it takes for our skin to absorb enough vitamin D so that we can grow big and strong? 10-15 minutes everyday. This is why it is important to spend time playing outside. </w:t>
      </w:r>
    </w:p>
    <w:p w:rsidR="00593EB3" w:rsidRPr="00E869F9" w:rsidRDefault="00593EB3" w:rsidP="00593EB3">
      <w:pPr>
        <w:numPr>
          <w:ilvl w:val="0"/>
          <w:numId w:val="14"/>
        </w:numPr>
      </w:pPr>
      <w:r w:rsidRPr="00E869F9">
        <w:t>Vitamin E makes our skin strong, and helps heal our cuts and scrapes.</w:t>
      </w:r>
    </w:p>
    <w:p w:rsidR="00593EB3" w:rsidRPr="00E869F9" w:rsidRDefault="00593EB3" w:rsidP="00593EB3"/>
    <w:p w:rsidR="00593EB3" w:rsidRDefault="00593EB3" w:rsidP="00593EB3">
      <w:r w:rsidRPr="00E869F9">
        <w:t>Fruit facts:</w:t>
      </w:r>
    </w:p>
    <w:p w:rsidR="00593EB3" w:rsidRPr="00E869F9" w:rsidRDefault="00593EB3" w:rsidP="00593EB3">
      <w:r w:rsidRPr="00E869F9">
        <w:t>Mango: Improves eyesight</w:t>
      </w:r>
    </w:p>
    <w:p w:rsidR="00593EB3" w:rsidRPr="00E869F9" w:rsidRDefault="00593EB3" w:rsidP="00593EB3">
      <w:r w:rsidRPr="00E869F9">
        <w:t>Banana: Increases energy</w:t>
      </w:r>
    </w:p>
    <w:p w:rsidR="00593EB3" w:rsidRPr="00E869F9" w:rsidRDefault="00593EB3" w:rsidP="00593EB3">
      <w:r w:rsidRPr="00E869F9">
        <w:t>Strawberry: Heals coughs and colds</w:t>
      </w:r>
    </w:p>
    <w:p w:rsidR="00593EB3" w:rsidRPr="00E869F9" w:rsidRDefault="00593EB3" w:rsidP="00593EB3">
      <w:r w:rsidRPr="00E869F9">
        <w:t xml:space="preserve">Blueberry: Protects cell membranes </w:t>
      </w:r>
      <w:r>
        <w:t xml:space="preserve">(Just like there are walls around a castle, there are walls around our cells to keep all the important stuff in them protected, sort of like a cell’s </w:t>
      </w:r>
      <w:r>
        <w:rPr>
          <w:i/>
        </w:rPr>
        <w:t>skin</w:t>
      </w:r>
      <w:r>
        <w:t>)</w:t>
      </w:r>
    </w:p>
    <w:p w:rsidR="00593EB3" w:rsidRPr="00E869F9" w:rsidRDefault="00593EB3" w:rsidP="00593EB3">
      <w:r w:rsidRPr="00E869F9">
        <w:t>Milk: Strengthens bones</w:t>
      </w:r>
    </w:p>
    <w:p w:rsidR="00593EB3" w:rsidRPr="00E869F9" w:rsidRDefault="00593EB3" w:rsidP="00593EB3"/>
    <w:p w:rsidR="00593EB3" w:rsidRPr="00E869F9" w:rsidRDefault="00593EB3" w:rsidP="00593EB3">
      <w:r w:rsidRPr="00E869F9">
        <w:t>Introduce a mango, banana, strawberry, and blueberry. Most fruit contain many vitamins but some fruits are higher in certain vitamins than others. Guess which fruit has high amounts of vitamin A, B, C, D and E.</w:t>
      </w:r>
    </w:p>
    <w:p w:rsidR="00593EB3" w:rsidRPr="00E869F9" w:rsidRDefault="00593EB3" w:rsidP="00593EB3"/>
    <w:p w:rsidR="00593EB3" w:rsidRPr="00E869F9" w:rsidRDefault="00593EB3" w:rsidP="00593EB3">
      <w:r w:rsidRPr="00E869F9">
        <w:t xml:space="preserve">Answer key: </w:t>
      </w:r>
    </w:p>
    <w:p w:rsidR="00593EB3" w:rsidRPr="00E869F9" w:rsidRDefault="00593EB3" w:rsidP="00593EB3">
      <w:r w:rsidRPr="00E869F9">
        <w:t>Vitamin A = Mango</w:t>
      </w:r>
    </w:p>
    <w:p w:rsidR="00593EB3" w:rsidRPr="00E869F9" w:rsidRDefault="00593EB3" w:rsidP="00593EB3">
      <w:r w:rsidRPr="00E869F9">
        <w:t>Vitamin B = Banana</w:t>
      </w:r>
    </w:p>
    <w:p w:rsidR="00593EB3" w:rsidRPr="00E869F9" w:rsidRDefault="00593EB3" w:rsidP="00593EB3">
      <w:r w:rsidRPr="00E869F9">
        <w:t>Vitamin C = Strawberry</w:t>
      </w:r>
    </w:p>
    <w:p w:rsidR="00593EB3" w:rsidRPr="00E869F9" w:rsidRDefault="00593EB3" w:rsidP="00593EB3">
      <w:r w:rsidRPr="00E869F9">
        <w:t>(Vitamin D = Milk) *Explain that milk is great source of calcium, but we need vitamin D in order to absorb calcium. We can get vitamin D from foods like fish and mushrooms, and also from the sun.</w:t>
      </w:r>
    </w:p>
    <w:p w:rsidR="00593EB3" w:rsidRDefault="00593EB3" w:rsidP="00593EB3">
      <w:r w:rsidRPr="00E869F9">
        <w:t>Vitamin E = Blueberry</w:t>
      </w:r>
    </w:p>
    <w:p w:rsidR="002236F8" w:rsidRDefault="002236F8" w:rsidP="00593EB3"/>
    <w:p w:rsidR="002236F8" w:rsidRDefault="002236F8" w:rsidP="00593EB3">
      <w:pPr>
        <w:rPr>
          <w:color w:val="FF0000"/>
        </w:rPr>
      </w:pPr>
      <w:r>
        <w:rPr>
          <w:color w:val="FF0000"/>
        </w:rPr>
        <w:t>For this lesson plan we might want to omit the minerals activity as this lesson plan is intended to be focused on vitamins.</w:t>
      </w:r>
    </w:p>
    <w:p w:rsidR="002236F8" w:rsidRDefault="002236F8" w:rsidP="00593EB3">
      <w:pPr>
        <w:rPr>
          <w:color w:val="FF0000"/>
        </w:rPr>
      </w:pPr>
    </w:p>
    <w:p w:rsidR="005B3A08" w:rsidRDefault="002236F8" w:rsidP="005B3A08">
      <w:pPr>
        <w:rPr>
          <w:color w:val="FF0000"/>
        </w:rPr>
      </w:pPr>
      <w:r>
        <w:rPr>
          <w:color w:val="FF0000"/>
        </w:rPr>
        <w:t xml:space="preserve">We can replace it with a memory/matching game. In this game, instead of matching two identical images together, they can match an image or description of a task such as “improve eyesight, strengthen bones, colds, etc.” and then </w:t>
      </w:r>
      <w:r w:rsidR="005B3A08">
        <w:rPr>
          <w:color w:val="FF0000"/>
        </w:rPr>
        <w:t>match it with another card that has the name of the appropriate vitamin for that description.</w:t>
      </w:r>
    </w:p>
    <w:p w:rsidR="005B3A08" w:rsidRDefault="005B3A08" w:rsidP="005B3A08">
      <w:pPr>
        <w:rPr>
          <w:color w:val="FF0000"/>
        </w:rPr>
      </w:pPr>
    </w:p>
    <w:p w:rsidR="00593EB3" w:rsidRDefault="005B3A08" w:rsidP="005B3A08">
      <w:r>
        <w:rPr>
          <w:color w:val="FF0000"/>
        </w:rPr>
        <w:t>This lesson plan does not include an activity where they can make something that they can take home. Not necessary but would be a fun addition.</w:t>
      </w:r>
    </w:p>
    <w:p w:rsidR="00593EB3" w:rsidRDefault="00593EB3" w:rsidP="00593EB3"/>
    <w:p w:rsidR="00593EB3" w:rsidRDefault="005B3A08" w:rsidP="00593EB3">
      <w:r>
        <w:rPr>
          <w:noProof/>
          <w:lang w:bidi="he-IL"/>
        </w:rPr>
        <w:lastRenderedPageBreak/>
        <mc:AlternateContent>
          <mc:Choice Requires="wps">
            <w:drawing>
              <wp:anchor distT="0" distB="0" distL="114300" distR="114300" simplePos="0" relativeHeight="251658240" behindDoc="0" locked="0" layoutInCell="1" allowOverlap="1">
                <wp:simplePos x="0" y="0"/>
                <wp:positionH relativeFrom="column">
                  <wp:posOffset>127000</wp:posOffset>
                </wp:positionH>
                <wp:positionV relativeFrom="paragraph">
                  <wp:posOffset>143510</wp:posOffset>
                </wp:positionV>
                <wp:extent cx="4829810" cy="1164590"/>
                <wp:effectExtent l="165100" t="89535" r="0" b="22225"/>
                <wp:wrapThrough wrapText="bothSides">
                  <wp:wrapPolygon edited="0">
                    <wp:start x="-767" y="-1590"/>
                    <wp:lineTo x="-852" y="-530"/>
                    <wp:lineTo x="-724" y="0"/>
                    <wp:lineTo x="-170" y="1237"/>
                    <wp:lineTo x="-128" y="22660"/>
                    <wp:lineTo x="21770" y="22660"/>
                    <wp:lineTo x="21856" y="21247"/>
                    <wp:lineTo x="21856" y="707"/>
                    <wp:lineTo x="21344" y="-1237"/>
                    <wp:lineTo x="21131" y="-1590"/>
                    <wp:lineTo x="-767" y="-1590"/>
                  </wp:wrapPolygon>
                </wp:wrapThrough>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9810" cy="1164590"/>
                        </a:xfrm>
                        <a:prstGeom prst="callout1">
                          <a:avLst>
                            <a:gd name="adj1" fmla="val -6542"/>
                            <a:gd name="adj2" fmla="val 97634"/>
                            <a:gd name="adj3" fmla="val -6542"/>
                            <a:gd name="adj4" fmla="val -3157"/>
                          </a:avLst>
                        </a:prstGeom>
                        <a:gradFill rotWithShape="0">
                          <a:gsLst>
                            <a:gs pos="0">
                              <a:srgbClr val="9BC1FF"/>
                            </a:gs>
                            <a:gs pos="100000">
                              <a:srgbClr val="3F80CD"/>
                            </a:gs>
                          </a:gsLst>
                          <a:lin ang="5400000"/>
                        </a:gradFill>
                        <a:ln w="19050">
                          <a:solidFill>
                            <a:srgbClr val="4A7EBB"/>
                          </a:solidFill>
                          <a:miter lim="800000"/>
                          <a:headEnd/>
                          <a:tailEnd/>
                        </a:ln>
                        <a:effectLst>
                          <a:outerShdw blurRad="38100" dist="25400" dir="5400000" algn="ctr" rotWithShape="0">
                            <a:srgbClr val="808080">
                              <a:alpha val="35001"/>
                            </a:srgbClr>
                          </a:outerShdw>
                        </a:effectLst>
                      </wps:spPr>
                      <wps:txbx>
                        <w:txbxContent>
                          <w:p w:rsidR="00593EB3" w:rsidRDefault="00593EB3" w:rsidP="00593EB3">
                            <w:pPr>
                              <w:contextualSpacing/>
                              <w:rPr>
                                <w:rFonts w:ascii="Arial" w:hAnsi="Arial"/>
                                <w:b/>
                                <w:sz w:val="22"/>
                              </w:rPr>
                            </w:pPr>
                            <w:r>
                              <w:rPr>
                                <w:rFonts w:ascii="Arial" w:hAnsi="Arial"/>
                                <w:b/>
                                <w:sz w:val="22"/>
                              </w:rPr>
                              <w:t>CONCLUSIONS</w:t>
                            </w:r>
                          </w:p>
                          <w:p w:rsidR="00593EB3" w:rsidRPr="006B10AC" w:rsidRDefault="00593EB3" w:rsidP="00593EB3">
                            <w:pPr>
                              <w:contextualSpacing/>
                              <w:rPr>
                                <w:rFonts w:ascii="Arial" w:hAnsi="Arial"/>
                                <w:b/>
                                <w:sz w:val="22"/>
                              </w:rPr>
                            </w:pPr>
                          </w:p>
                          <w:p w:rsidR="00593EB3" w:rsidRDefault="00593EB3" w:rsidP="00593EB3">
                            <w:r>
                              <w:t>Vitamins and mineral are all around us, and they are very important for staying healthy.  If you eat fruits and vegetables and cereal, you can get the vitamins you need!</w:t>
                            </w:r>
                          </w:p>
                          <w:p w:rsidR="00593EB3" w:rsidRPr="00B378CA" w:rsidRDefault="00593EB3" w:rsidP="00593EB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7" type="#_x0000_t41" style="position:absolute;margin-left:10pt;margin-top:11.3pt;width:380.3pt;height:9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" adj="-682,-1413,21089,-1413" fillcolor="#9bc1ff" strokecolor="#4a7ebb" strokeweight="1.5pt">
                <v:fill color2="#3f80cd" focus="100%" type="gradient">
                  <o:fill v:ext="view" type="gradientUnscaled"/>
                </v:fill>
                <v:shadow on="t" opacity="22938f" offset="0"/>
                <v:textbox inset=",7.2pt,,7.2pt">
                  <w:txbxContent>
                    <w:p w:rsidR="00593EB3" w:rsidRDefault="00593EB3" w:rsidP="00593EB3">
                      <w:pPr>
                        <w:contextualSpacing/>
                        <w:rPr>
                          <w:rFonts w:ascii="Arial" w:hAnsi="Arial"/>
                          <w:b/>
                          <w:sz w:val="22"/>
                        </w:rPr>
                      </w:pPr>
                      <w:r>
                        <w:rPr>
                          <w:rFonts w:ascii="Arial" w:hAnsi="Arial"/>
                          <w:b/>
                          <w:sz w:val="22"/>
                        </w:rPr>
                        <w:t>CONCLUSIONS</w:t>
                      </w:r>
                    </w:p>
                    <w:p w:rsidR="00593EB3" w:rsidRPr="006B10AC" w:rsidRDefault="00593EB3" w:rsidP="00593EB3">
                      <w:pPr>
                        <w:contextualSpacing/>
                        <w:rPr>
                          <w:rFonts w:ascii="Arial" w:hAnsi="Arial"/>
                          <w:b/>
                          <w:sz w:val="22"/>
                        </w:rPr>
                      </w:pPr>
                    </w:p>
                    <w:p w:rsidR="00593EB3" w:rsidRDefault="00593EB3" w:rsidP="00593EB3">
                      <w:r>
                        <w:t>Vitamins and mineral are all around us, and they are very important for staying healthy.  If you eat fruits and vegetables and cereal, you can get the vitamins you need!</w:t>
                      </w:r>
                    </w:p>
                    <w:p w:rsidR="00593EB3" w:rsidRPr="00B378CA" w:rsidRDefault="00593EB3" w:rsidP="00593EB3"/>
                  </w:txbxContent>
                </v:textbox>
                <w10:wrap type="through"/>
              </v:shape>
            </w:pict>
          </mc:Fallback>
        </mc:AlternateContent>
      </w:r>
    </w:p>
    <w:p w:rsidR="00593EB3" w:rsidRDefault="00593EB3" w:rsidP="00593EB3"/>
    <w:p w:rsidR="00593EB3" w:rsidRDefault="00593EB3" w:rsidP="00593EB3"/>
    <w:p w:rsidR="00593EB3" w:rsidRDefault="00593EB3" w:rsidP="00593EB3"/>
    <w:p w:rsidR="00593EB3" w:rsidRDefault="00593EB3" w:rsidP="00593EB3"/>
    <w:p w:rsidR="00593EB3" w:rsidRDefault="00593EB3" w:rsidP="00593EB3"/>
    <w:p w:rsidR="00593EB3" w:rsidRDefault="00593EB3" w:rsidP="00593EB3"/>
    <w:p w:rsidR="00593EB3" w:rsidRDefault="00593EB3" w:rsidP="00593EB3"/>
    <w:p w:rsidR="00593EB3" w:rsidRDefault="00593EB3" w:rsidP="00593EB3"/>
    <w:p w:rsidR="00593EB3" w:rsidRDefault="00593EB3" w:rsidP="00593EB3"/>
    <w:p w:rsidR="00593EB3" w:rsidRDefault="00593EB3" w:rsidP="00593EB3"/>
    <w:p w:rsidR="00593EB3" w:rsidRDefault="00593EB3" w:rsidP="00593EB3"/>
    <w:p w:rsidR="00593EB3" w:rsidRDefault="00593EB3" w:rsidP="00593EB3"/>
    <w:p w:rsidR="00593EB3" w:rsidRDefault="00593EB3" w:rsidP="00593EB3"/>
    <w:p w:rsidR="00593EB3" w:rsidRDefault="00593EB3" w:rsidP="00593EB3"/>
    <w:p w:rsidR="00593EB3" w:rsidRDefault="00593EB3" w:rsidP="00593EB3">
      <w:r>
        <w:t>Vitamin Matching Activity</w:t>
      </w:r>
    </w:p>
    <w:p w:rsidR="00593EB3" w:rsidRDefault="00593EB3" w:rsidP="00593EB3"/>
    <w:p w:rsidR="00593EB3" w:rsidRDefault="00593EB3" w:rsidP="00593EB3"/>
    <w:p w:rsidR="00593EB3" w:rsidRDefault="00593EB3" w:rsidP="00593EB3"/>
    <w:p w:rsidR="00593EB3" w:rsidRPr="00E869F9" w:rsidRDefault="00593EB3" w:rsidP="00593EB3">
      <w:pPr>
        <w:pBdr>
          <w:top w:val="single" w:sz="4" w:space="1" w:color="auto"/>
          <w:left w:val="single" w:sz="4" w:space="4" w:color="auto"/>
          <w:bottom w:val="single" w:sz="4" w:space="1" w:color="auto"/>
          <w:right w:val="single" w:sz="4" w:space="0" w:color="auto"/>
          <w:between w:val="single" w:sz="4" w:space="1" w:color="auto"/>
          <w:bar w:val="single" w:sz="4" w:color="auto"/>
        </w:pBdr>
      </w:pPr>
      <w:r w:rsidRPr="00E869F9">
        <w:t>Vitamin A makes our hair, skin and teeth strong. It also helps with vision.</w:t>
      </w:r>
    </w:p>
    <w:p w:rsidR="00593EB3" w:rsidRPr="00E869F9" w:rsidRDefault="00593EB3" w:rsidP="00593EB3">
      <w:pPr>
        <w:pBdr>
          <w:top w:val="single" w:sz="4" w:space="1" w:color="auto"/>
          <w:left w:val="single" w:sz="4" w:space="4" w:color="auto"/>
          <w:bottom w:val="single" w:sz="4" w:space="1" w:color="auto"/>
          <w:right w:val="single" w:sz="4" w:space="0" w:color="auto"/>
          <w:between w:val="single" w:sz="4" w:space="1" w:color="auto"/>
          <w:bar w:val="single" w:sz="4" w:color="auto"/>
        </w:pBdr>
      </w:pPr>
      <w:r w:rsidRPr="00E869F9">
        <w:t>Vitamin B helps us convert the food we eat into energy we can use to stay active.</w:t>
      </w:r>
    </w:p>
    <w:p w:rsidR="00593EB3" w:rsidRPr="00E869F9" w:rsidRDefault="00593EB3" w:rsidP="00593EB3">
      <w:pPr>
        <w:pBdr>
          <w:top w:val="single" w:sz="4" w:space="1" w:color="auto"/>
          <w:left w:val="single" w:sz="4" w:space="4" w:color="auto"/>
          <w:bottom w:val="single" w:sz="4" w:space="1" w:color="auto"/>
          <w:right w:val="single" w:sz="4" w:space="0" w:color="auto"/>
          <w:between w:val="single" w:sz="4" w:space="1" w:color="auto"/>
          <w:bar w:val="single" w:sz="4" w:color="auto"/>
        </w:pBdr>
      </w:pPr>
      <w:r w:rsidRPr="00E869F9">
        <w:t>Vitamin C makes our immune systems strong, and helps protect us from getting sick.</w:t>
      </w:r>
    </w:p>
    <w:p w:rsidR="00593EB3" w:rsidRDefault="00593EB3" w:rsidP="00593EB3">
      <w:pPr>
        <w:pBdr>
          <w:top w:val="single" w:sz="4" w:space="1" w:color="auto"/>
          <w:left w:val="single" w:sz="4" w:space="4" w:color="auto"/>
          <w:bottom w:val="single" w:sz="4" w:space="1" w:color="auto"/>
          <w:right w:val="single" w:sz="4" w:space="0" w:color="auto"/>
          <w:between w:val="single" w:sz="4" w:space="1" w:color="auto"/>
          <w:bar w:val="single" w:sz="4" w:color="auto"/>
        </w:pBdr>
      </w:pPr>
      <w:r w:rsidRPr="00E869F9">
        <w:t xml:space="preserve">Vitamin D helps us absorb calcium from food, which makes our bones strong. </w:t>
      </w:r>
    </w:p>
    <w:p w:rsidR="00593EB3" w:rsidRPr="00E869F9" w:rsidRDefault="00593EB3" w:rsidP="00593EB3">
      <w:pPr>
        <w:pBdr>
          <w:top w:val="single" w:sz="4" w:space="1" w:color="auto"/>
          <w:left w:val="single" w:sz="4" w:space="4" w:color="auto"/>
          <w:bottom w:val="single" w:sz="4" w:space="1" w:color="auto"/>
          <w:right w:val="single" w:sz="4" w:space="0" w:color="auto"/>
          <w:between w:val="single" w:sz="4" w:space="1" w:color="auto"/>
          <w:bar w:val="single" w:sz="4" w:color="auto"/>
        </w:pBdr>
      </w:pPr>
      <w:r w:rsidRPr="00E869F9">
        <w:t>Vitamin E makes our skin strong, and helps heal our cuts and scrapes.</w:t>
      </w:r>
    </w:p>
    <w:p w:rsidR="00593EB3" w:rsidRDefault="00593EB3" w:rsidP="00593EB3"/>
    <w:p w:rsidR="00593EB3" w:rsidRDefault="00593EB3" w:rsidP="00593EB3"/>
    <w:p w:rsidR="00593EB3" w:rsidRPr="00E869F9" w:rsidRDefault="00593EB3" w:rsidP="00593EB3">
      <w:pPr>
        <w:pBdr>
          <w:top w:val="single" w:sz="4" w:space="1" w:color="auto"/>
          <w:left w:val="single" w:sz="4" w:space="4" w:color="auto"/>
          <w:bottom w:val="single" w:sz="4" w:space="1" w:color="auto"/>
          <w:right w:val="single" w:sz="4" w:space="4" w:color="auto"/>
          <w:between w:val="single" w:sz="4" w:space="1" w:color="auto"/>
        </w:pBdr>
      </w:pPr>
      <w:r w:rsidRPr="00E869F9">
        <w:t>Mango: Improves eyesight</w:t>
      </w:r>
      <w:r w:rsidRPr="00F73712">
        <w:t xml:space="preserve"> </w:t>
      </w:r>
      <w:r w:rsidR="005B3A08" w:rsidRPr="00F73712">
        <w:rPr>
          <w:noProof/>
          <w:lang w:bidi="he-IL"/>
        </w:rPr>
        <w:drawing>
          <wp:inline distT="0" distB="0" distL="0" distR="0">
            <wp:extent cx="3138805" cy="217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8805" cy="2171700"/>
                    </a:xfrm>
                    <a:prstGeom prst="rect">
                      <a:avLst/>
                    </a:prstGeom>
                    <a:noFill/>
                    <a:ln>
                      <a:noFill/>
                    </a:ln>
                  </pic:spPr>
                </pic:pic>
              </a:graphicData>
            </a:graphic>
          </wp:inline>
        </w:drawing>
      </w:r>
    </w:p>
    <w:p w:rsidR="00593EB3" w:rsidRPr="00E869F9" w:rsidRDefault="00593EB3" w:rsidP="00593EB3">
      <w:pPr>
        <w:pBdr>
          <w:top w:val="single" w:sz="4" w:space="1" w:color="auto"/>
          <w:left w:val="single" w:sz="4" w:space="4" w:color="auto"/>
          <w:bottom w:val="single" w:sz="4" w:space="1" w:color="auto"/>
          <w:right w:val="single" w:sz="4" w:space="4" w:color="auto"/>
          <w:between w:val="single" w:sz="4" w:space="1" w:color="auto"/>
        </w:pBdr>
      </w:pPr>
      <w:r w:rsidRPr="00E869F9">
        <w:lastRenderedPageBreak/>
        <w:t>Banana: Increases energy</w:t>
      </w:r>
      <w:r w:rsidRPr="00F73712">
        <w:t xml:space="preserve"> </w:t>
      </w:r>
      <w:r w:rsidR="005B3A08" w:rsidRPr="00F73712">
        <w:rPr>
          <w:noProof/>
          <w:lang w:bidi="he-IL"/>
        </w:rPr>
        <w:drawing>
          <wp:inline distT="0" distB="0" distL="0" distR="0">
            <wp:extent cx="3291205" cy="2462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1205" cy="2462530"/>
                    </a:xfrm>
                    <a:prstGeom prst="rect">
                      <a:avLst/>
                    </a:prstGeom>
                    <a:noFill/>
                    <a:ln>
                      <a:noFill/>
                    </a:ln>
                  </pic:spPr>
                </pic:pic>
              </a:graphicData>
            </a:graphic>
          </wp:inline>
        </w:drawing>
      </w:r>
    </w:p>
    <w:p w:rsidR="00593EB3" w:rsidRPr="00E869F9" w:rsidRDefault="00593EB3" w:rsidP="00593EB3">
      <w:pPr>
        <w:pBdr>
          <w:top w:val="single" w:sz="4" w:space="1" w:color="auto"/>
          <w:left w:val="single" w:sz="4" w:space="4" w:color="auto"/>
          <w:bottom w:val="single" w:sz="4" w:space="1" w:color="auto"/>
          <w:right w:val="single" w:sz="4" w:space="4" w:color="auto"/>
          <w:between w:val="single" w:sz="4" w:space="1" w:color="auto"/>
        </w:pBdr>
      </w:pPr>
      <w:r w:rsidRPr="00E869F9">
        <w:t>Strawberry: Heals coughs and colds</w:t>
      </w:r>
      <w:r w:rsidRPr="00F73712">
        <w:t xml:space="preserve"> </w:t>
      </w:r>
      <w:r w:rsidR="005B3A08" w:rsidRPr="00F73712">
        <w:rPr>
          <w:noProof/>
          <w:lang w:bidi="he-IL"/>
        </w:rPr>
        <w:drawing>
          <wp:inline distT="0" distB="0" distL="0" distR="0">
            <wp:extent cx="2505075" cy="2343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2343150"/>
                    </a:xfrm>
                    <a:prstGeom prst="rect">
                      <a:avLst/>
                    </a:prstGeom>
                    <a:noFill/>
                    <a:ln>
                      <a:noFill/>
                    </a:ln>
                  </pic:spPr>
                </pic:pic>
              </a:graphicData>
            </a:graphic>
          </wp:inline>
        </w:drawing>
      </w:r>
    </w:p>
    <w:p w:rsidR="00593EB3" w:rsidRDefault="00593EB3" w:rsidP="00593EB3">
      <w:pPr>
        <w:pBdr>
          <w:top w:val="single" w:sz="4" w:space="1" w:color="auto"/>
          <w:left w:val="single" w:sz="4" w:space="4" w:color="auto"/>
          <w:bottom w:val="single" w:sz="4" w:space="1" w:color="auto"/>
          <w:right w:val="single" w:sz="4" w:space="4" w:color="auto"/>
          <w:between w:val="single" w:sz="4" w:space="1" w:color="auto"/>
        </w:pBdr>
      </w:pPr>
      <w:r w:rsidRPr="00E869F9">
        <w:t xml:space="preserve">Blueberry: Protects cell membranes </w:t>
      </w:r>
      <w:r w:rsidR="005B3A08" w:rsidRPr="00F73712">
        <w:rPr>
          <w:noProof/>
          <w:lang w:bidi="he-IL"/>
        </w:rPr>
        <w:drawing>
          <wp:inline distT="0" distB="0" distL="0" distR="0">
            <wp:extent cx="2514600" cy="2014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2014855"/>
                    </a:xfrm>
                    <a:prstGeom prst="rect">
                      <a:avLst/>
                    </a:prstGeom>
                    <a:noFill/>
                    <a:ln>
                      <a:noFill/>
                    </a:ln>
                  </pic:spPr>
                </pic:pic>
              </a:graphicData>
            </a:graphic>
          </wp:inline>
        </w:drawing>
      </w:r>
    </w:p>
    <w:p w:rsidR="00593EB3" w:rsidRPr="00E869F9" w:rsidRDefault="00593EB3" w:rsidP="00593EB3">
      <w:pPr>
        <w:pBdr>
          <w:top w:val="single" w:sz="4" w:space="1" w:color="auto"/>
          <w:left w:val="single" w:sz="4" w:space="4" w:color="auto"/>
          <w:bottom w:val="single" w:sz="4" w:space="1" w:color="auto"/>
          <w:right w:val="single" w:sz="4" w:space="4" w:color="auto"/>
          <w:between w:val="single" w:sz="4" w:space="1" w:color="auto"/>
        </w:pBdr>
      </w:pPr>
      <w:r w:rsidRPr="00E869F9">
        <w:lastRenderedPageBreak/>
        <w:t>Milk: Strengthens bones</w:t>
      </w:r>
      <w:r w:rsidRPr="00F73712">
        <w:t xml:space="preserve"> </w:t>
      </w:r>
      <w:r w:rsidR="005B3A08" w:rsidRPr="00F73712">
        <w:rPr>
          <w:noProof/>
          <w:lang w:bidi="he-IL"/>
        </w:rPr>
        <w:drawing>
          <wp:inline distT="0" distB="0" distL="0" distR="0">
            <wp:extent cx="1876425" cy="2505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425" cy="2505075"/>
                    </a:xfrm>
                    <a:prstGeom prst="rect">
                      <a:avLst/>
                    </a:prstGeom>
                    <a:noFill/>
                    <a:ln>
                      <a:noFill/>
                    </a:ln>
                  </pic:spPr>
                </pic:pic>
              </a:graphicData>
            </a:graphic>
          </wp:inline>
        </w:drawing>
      </w:r>
    </w:p>
    <w:p w:rsidR="00593EB3" w:rsidRPr="00E869F9" w:rsidRDefault="00593EB3" w:rsidP="00593EB3"/>
    <w:sectPr w:rsidR="00593EB3" w:rsidRPr="00E869F9" w:rsidSect="00593EB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B55" w:rsidRDefault="00EE5B55">
      <w:r>
        <w:separator/>
      </w:r>
    </w:p>
  </w:endnote>
  <w:endnote w:type="continuationSeparator" w:id="0">
    <w:p w:rsidR="00EE5B55" w:rsidRDefault="00EE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B55" w:rsidRDefault="00EE5B55">
      <w:r>
        <w:separator/>
      </w:r>
    </w:p>
  </w:footnote>
  <w:footnote w:type="continuationSeparator" w:id="0">
    <w:p w:rsidR="00EE5B55" w:rsidRDefault="00EE5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C5F99"/>
    <w:multiLevelType w:val="hybridMultilevel"/>
    <w:tmpl w:val="6A1AC2C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C4C21"/>
    <w:multiLevelType w:val="hybridMultilevel"/>
    <w:tmpl w:val="7EB428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4155C"/>
    <w:multiLevelType w:val="hybridMultilevel"/>
    <w:tmpl w:val="1E2A8D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44D27"/>
    <w:multiLevelType w:val="hybridMultilevel"/>
    <w:tmpl w:val="A732A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46404"/>
    <w:multiLevelType w:val="hybridMultilevel"/>
    <w:tmpl w:val="1A78AC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B4D30"/>
    <w:multiLevelType w:val="hybridMultilevel"/>
    <w:tmpl w:val="549C4BF4"/>
    <w:lvl w:ilvl="0" w:tplc="575AAE90">
      <w:start w:val="1"/>
      <w:numFmt w:val="upperRoman"/>
      <w:lvlText w:val="%1."/>
      <w:lvlJc w:val="left"/>
      <w:pPr>
        <w:ind w:left="1080" w:hanging="720"/>
      </w:pPr>
      <w:rPr>
        <w:rFonts w:ascii="Times New Roman" w:eastAsia="Cambr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CF308B"/>
    <w:multiLevelType w:val="hybridMultilevel"/>
    <w:tmpl w:val="1D1ACFA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9C745D"/>
    <w:multiLevelType w:val="hybridMultilevel"/>
    <w:tmpl w:val="CF5229BA"/>
    <w:lvl w:ilvl="0" w:tplc="D62CCF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6426A60"/>
    <w:multiLevelType w:val="hybridMultilevel"/>
    <w:tmpl w:val="4532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A114C1"/>
    <w:multiLevelType w:val="hybridMultilevel"/>
    <w:tmpl w:val="AC48CE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463B19"/>
    <w:multiLevelType w:val="multilevel"/>
    <w:tmpl w:val="EC14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AB626B"/>
    <w:multiLevelType w:val="hybridMultilevel"/>
    <w:tmpl w:val="403234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3E5A46"/>
    <w:multiLevelType w:val="hybridMultilevel"/>
    <w:tmpl w:val="D3AE3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B5504A"/>
    <w:multiLevelType w:val="multilevel"/>
    <w:tmpl w:val="10BA0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4D658A"/>
    <w:multiLevelType w:val="hybridMultilevel"/>
    <w:tmpl w:val="AD78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22E20"/>
    <w:multiLevelType w:val="hybridMultilevel"/>
    <w:tmpl w:val="6798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E63AEA"/>
    <w:multiLevelType w:val="hybridMultilevel"/>
    <w:tmpl w:val="DEAC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5"/>
  </w:num>
  <w:num w:numId="4">
    <w:abstractNumId w:val="6"/>
  </w:num>
  <w:num w:numId="5">
    <w:abstractNumId w:val="0"/>
  </w:num>
  <w:num w:numId="6">
    <w:abstractNumId w:val="5"/>
  </w:num>
  <w:num w:numId="7">
    <w:abstractNumId w:val="3"/>
  </w:num>
  <w:num w:numId="8">
    <w:abstractNumId w:val="1"/>
  </w:num>
  <w:num w:numId="9">
    <w:abstractNumId w:val="12"/>
  </w:num>
  <w:num w:numId="10">
    <w:abstractNumId w:val="11"/>
  </w:num>
  <w:num w:numId="11">
    <w:abstractNumId w:val="4"/>
  </w:num>
  <w:num w:numId="12">
    <w:abstractNumId w:val="9"/>
  </w:num>
  <w:num w:numId="13">
    <w:abstractNumId w:val="14"/>
  </w:num>
  <w:num w:numId="14">
    <w:abstractNumId w:val="16"/>
  </w:num>
  <w:num w:numId="15">
    <w:abstractNumId w:val="8"/>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8BD"/>
    <w:rsid w:val="002236F8"/>
    <w:rsid w:val="00307AC1"/>
    <w:rsid w:val="00593EB3"/>
    <w:rsid w:val="005B3A08"/>
    <w:rsid w:val="00D357A0"/>
    <w:rsid w:val="00EE5B55"/>
  </w:rsids>
  <m:mathPr>
    <m:mathFont m:val="Cambria Math"/>
    <m:brkBin m:val="before"/>
    <m:brkBinSub m:val="--"/>
    <m:smallFrac m:val="0"/>
    <m:dispDef m:val="0"/>
    <m:lMargin m:val="0"/>
    <m:rMargin m:val="0"/>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2195A9C"/>
  <w15:chartTrackingRefBased/>
  <w15:docId w15:val="{215BF5EC-00F5-4350-8DEC-EEE70E60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ar-SA"/>
    </w:rPr>
  </w:style>
  <w:style w:type="paragraph" w:styleId="Heading3">
    <w:name w:val="heading 3"/>
    <w:basedOn w:val="Normal"/>
    <w:link w:val="Heading3Char"/>
    <w:uiPriority w:val="9"/>
    <w:qFormat/>
    <w:rsid w:val="00792CB4"/>
    <w:pPr>
      <w:spacing w:beforeLines="1" w:afterLines="1"/>
      <w:outlineLvl w:val="2"/>
    </w:pPr>
    <w:rPr>
      <w:rFonts w:ascii="Times" w:hAnsi="Times"/>
      <w:b/>
      <w:sz w:val="27"/>
      <w:szCs w:val="20"/>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link w:val="Heading3"/>
    <w:uiPriority w:val="9"/>
    <w:rsid w:val="00792CB4"/>
    <w:rPr>
      <w:rFonts w:ascii="Times" w:hAnsi="Times"/>
      <w:b/>
      <w:sz w:val="27"/>
    </w:rPr>
  </w:style>
  <w:style w:type="paragraph" w:styleId="Header">
    <w:name w:val="header"/>
    <w:basedOn w:val="Normal"/>
    <w:link w:val="HeaderChar"/>
    <w:rsid w:val="003C3DD2"/>
    <w:pPr>
      <w:tabs>
        <w:tab w:val="center" w:pos="4320"/>
        <w:tab w:val="right" w:pos="8640"/>
      </w:tabs>
    </w:pPr>
    <w:rPr>
      <w:lang w:val="x-none" w:eastAsia="x-none"/>
    </w:rPr>
  </w:style>
  <w:style w:type="character" w:customStyle="1" w:styleId="HeaderChar">
    <w:name w:val="Header Char"/>
    <w:link w:val="Header"/>
    <w:rsid w:val="003C3DD2"/>
    <w:rPr>
      <w:sz w:val="24"/>
      <w:szCs w:val="24"/>
    </w:rPr>
  </w:style>
  <w:style w:type="paragraph" w:styleId="Footer">
    <w:name w:val="footer"/>
    <w:basedOn w:val="Normal"/>
    <w:link w:val="FooterChar"/>
    <w:rsid w:val="003C3DD2"/>
    <w:pPr>
      <w:tabs>
        <w:tab w:val="center" w:pos="4320"/>
        <w:tab w:val="right" w:pos="8640"/>
      </w:tabs>
    </w:pPr>
    <w:rPr>
      <w:lang w:val="x-none" w:eastAsia="x-none"/>
    </w:rPr>
  </w:style>
  <w:style w:type="character" w:customStyle="1" w:styleId="FooterChar">
    <w:name w:val="Footer Char"/>
    <w:link w:val="Footer"/>
    <w:rsid w:val="003C3DD2"/>
    <w:rPr>
      <w:sz w:val="24"/>
      <w:szCs w:val="24"/>
    </w:rPr>
  </w:style>
  <w:style w:type="paragraph" w:styleId="ColorfulList-Accent1">
    <w:name w:val="Colorful List Accent 1"/>
    <w:basedOn w:val="Normal"/>
    <w:uiPriority w:val="34"/>
    <w:qFormat/>
    <w:rsid w:val="00DD0ED2"/>
    <w:pPr>
      <w:spacing w:after="200"/>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27057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Call 911, It’s an Emergen C</vt:lpstr>
    </vt:vector>
  </TitlesOfParts>
  <Company>Wesleyan University</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911, It’s an Emergen C</dc:title>
  <dc:subject/>
  <dc:creator>Emma Kingsberg</dc:creator>
  <cp:keywords/>
  <cp:lastModifiedBy>usdanstudents</cp:lastModifiedBy>
  <cp:revision>2</cp:revision>
  <dcterms:created xsi:type="dcterms:W3CDTF">2019-01-29T17:11:00Z</dcterms:created>
  <dcterms:modified xsi:type="dcterms:W3CDTF">2019-01-29T17:11:00Z</dcterms:modified>
</cp:coreProperties>
</file>